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164A" w:rsidRPr="00D65179" w:rsidRDefault="008345A4" w:rsidP="00D65179">
      <w:pPr>
        <w:spacing w:line="267" w:lineRule="auto"/>
        <w:ind w:right="-1319"/>
        <w:rPr>
          <w:rFonts w:ascii="Times New Roman" w:hAnsi="Times New Roman" w:cs="Times New Roman"/>
          <w:szCs w:val="22"/>
        </w:rPr>
      </w:pPr>
      <w:proofErr w:type="gramStart"/>
      <w:r>
        <w:rPr>
          <w:rFonts w:ascii="Times New Roman" w:hAnsi="Times New Roman" w:cs="Times New Roman"/>
          <w:b/>
          <w:szCs w:val="22"/>
        </w:rPr>
        <w:t xml:space="preserve">Updated </w:t>
      </w:r>
      <w:r w:rsidR="006543BC" w:rsidRPr="00D65179">
        <w:rPr>
          <w:rFonts w:ascii="Times New Roman" w:hAnsi="Times New Roman" w:cs="Times New Roman"/>
          <w:b/>
          <w:szCs w:val="22"/>
        </w:rPr>
        <w:t xml:space="preserve"> </w:t>
      </w:r>
      <w:r w:rsidR="00D65179">
        <w:rPr>
          <w:rFonts w:ascii="Times New Roman" w:hAnsi="Times New Roman" w:cs="Times New Roman"/>
          <w:b/>
          <w:szCs w:val="22"/>
        </w:rPr>
        <w:t>December</w:t>
      </w:r>
      <w:proofErr w:type="gramEnd"/>
      <w:r w:rsidR="006543BC" w:rsidRPr="00D65179">
        <w:rPr>
          <w:rFonts w:ascii="Times New Roman" w:hAnsi="Times New Roman" w:cs="Times New Roman"/>
          <w:b/>
          <w:szCs w:val="22"/>
        </w:rPr>
        <w:t xml:space="preserve"> 2014        </w:t>
      </w:r>
      <w:r w:rsidR="006543BC" w:rsidRPr="00D65179">
        <w:rPr>
          <w:rFonts w:ascii="Times New Roman" w:hAnsi="Times New Roman" w:cs="Times New Roman"/>
          <w:b/>
          <w:szCs w:val="22"/>
        </w:rPr>
        <w:tab/>
        <w:t xml:space="preserve">        </w:t>
      </w:r>
      <w:r w:rsidR="006543BC" w:rsidRPr="00D65179">
        <w:rPr>
          <w:rFonts w:ascii="Times New Roman" w:hAnsi="Times New Roman" w:cs="Times New Roman"/>
          <w:b/>
          <w:szCs w:val="22"/>
        </w:rPr>
        <w:tab/>
        <w:t xml:space="preserve">        </w:t>
      </w:r>
      <w:r w:rsidR="006543BC" w:rsidRPr="00D65179">
        <w:rPr>
          <w:rFonts w:ascii="Times New Roman" w:hAnsi="Times New Roman" w:cs="Times New Roman"/>
          <w:b/>
          <w:szCs w:val="22"/>
        </w:rPr>
        <w:tab/>
        <w:t xml:space="preserve">        </w:t>
      </w:r>
      <w:r w:rsidR="006543BC" w:rsidRPr="00D65179">
        <w:rPr>
          <w:rFonts w:ascii="Times New Roman" w:hAnsi="Times New Roman" w:cs="Times New Roman"/>
          <w:b/>
          <w:szCs w:val="22"/>
        </w:rPr>
        <w:tab/>
      </w:r>
    </w:p>
    <w:p w:rsidR="0001164A" w:rsidRPr="00D65179" w:rsidRDefault="006543BC" w:rsidP="00D65179">
      <w:pPr>
        <w:rPr>
          <w:rFonts w:ascii="Times New Roman" w:hAnsi="Times New Roman" w:cs="Times New Roman"/>
          <w:szCs w:val="22"/>
        </w:rPr>
      </w:pPr>
      <w:r w:rsidRPr="00D65179">
        <w:rPr>
          <w:rFonts w:ascii="Times New Roman" w:hAnsi="Times New Roman" w:cs="Times New Roman"/>
          <w:b/>
          <w:szCs w:val="22"/>
        </w:rPr>
        <w:t xml:space="preserve"> </w:t>
      </w:r>
    </w:p>
    <w:p w:rsidR="0001164A" w:rsidRPr="00D65179" w:rsidRDefault="006543BC" w:rsidP="00D65179">
      <w:pPr>
        <w:spacing w:line="267" w:lineRule="auto"/>
        <w:ind w:left="7140" w:right="-1319" w:hanging="1399"/>
        <w:rPr>
          <w:rFonts w:ascii="Times New Roman" w:hAnsi="Times New Roman" w:cs="Times New Roman"/>
          <w:szCs w:val="22"/>
        </w:rPr>
      </w:pPr>
      <w:r w:rsidRPr="00D65179">
        <w:rPr>
          <w:rFonts w:ascii="Times New Roman" w:hAnsi="Times New Roman" w:cs="Times New Roman"/>
          <w:b/>
          <w:szCs w:val="22"/>
        </w:rPr>
        <w:t>Association of Coach Training Organizations BIN: 20-4319412</w:t>
      </w:r>
    </w:p>
    <w:p w:rsidR="0001164A" w:rsidRPr="00D65179" w:rsidRDefault="006543BC" w:rsidP="00D65179">
      <w:pPr>
        <w:spacing w:before="920" w:line="293" w:lineRule="auto"/>
        <w:ind w:right="-1319"/>
        <w:rPr>
          <w:rFonts w:ascii="Times New Roman" w:hAnsi="Times New Roman" w:cs="Times New Roman"/>
          <w:szCs w:val="22"/>
        </w:rPr>
      </w:pPr>
      <w:r w:rsidRPr="00D65179">
        <w:rPr>
          <w:rFonts w:ascii="Times New Roman" w:eastAsia="Times New Roman" w:hAnsi="Times New Roman" w:cs="Times New Roman"/>
          <w:b/>
          <w:szCs w:val="22"/>
        </w:rPr>
        <w:t>ARTICLES OF ASSOCIATION</w:t>
      </w:r>
    </w:p>
    <w:p w:rsidR="0001164A" w:rsidRPr="00D65179" w:rsidRDefault="006543BC" w:rsidP="00D65179">
      <w:pPr>
        <w:spacing w:line="293" w:lineRule="auto"/>
        <w:ind w:left="4340" w:right="-1319"/>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C06B3D">
      <w:pPr>
        <w:spacing w:line="293" w:lineRule="auto"/>
        <w:ind w:right="120"/>
        <w:rPr>
          <w:rFonts w:ascii="Times New Roman" w:hAnsi="Times New Roman" w:cs="Times New Roman"/>
          <w:szCs w:val="22"/>
        </w:rPr>
      </w:pPr>
      <w:r w:rsidRPr="00D65179">
        <w:rPr>
          <w:rFonts w:ascii="Times New Roman" w:eastAsia="Times New Roman" w:hAnsi="Times New Roman" w:cs="Times New Roman"/>
          <w:b/>
          <w:szCs w:val="22"/>
        </w:rPr>
        <w:t>ASSOCIATION OF COACH TRAINING ORGANIZATIONS ("ACTO"), AN UNINCORPORATED NONPROFIT ASSOCIATION</w:t>
      </w:r>
    </w:p>
    <w:p w:rsidR="0001164A" w:rsidRPr="00D65179" w:rsidRDefault="006543BC" w:rsidP="00D65179">
      <w:pPr>
        <w:spacing w:before="520"/>
        <w:ind w:left="20" w:right="-1319"/>
        <w:rPr>
          <w:rFonts w:ascii="Times New Roman" w:hAnsi="Times New Roman" w:cs="Times New Roman"/>
          <w:szCs w:val="22"/>
        </w:rPr>
      </w:pPr>
      <w:r w:rsidRPr="00D65179">
        <w:rPr>
          <w:rFonts w:ascii="Times New Roman" w:eastAsia="Times New Roman" w:hAnsi="Times New Roman" w:cs="Times New Roman"/>
          <w:szCs w:val="22"/>
        </w:rPr>
        <w:t>I. NAME</w:t>
      </w:r>
    </w:p>
    <w:p w:rsidR="0001164A" w:rsidRPr="00D65179" w:rsidRDefault="00D65179" w:rsidP="00D65179">
      <w:pPr>
        <w:spacing w:before="280" w:line="288" w:lineRule="auto"/>
        <w:ind w:right="160"/>
        <w:rPr>
          <w:rFonts w:ascii="Times New Roman" w:hAnsi="Times New Roman" w:cs="Times New Roman"/>
          <w:szCs w:val="22"/>
        </w:rPr>
      </w:pPr>
      <w:r>
        <w:rPr>
          <w:rFonts w:ascii="Times New Roman" w:eastAsia="Times New Roman" w:hAnsi="Times New Roman" w:cs="Times New Roman"/>
          <w:szCs w:val="22"/>
        </w:rPr>
        <w:t>1.01.</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The name of the association is: Association of Coach Training Organizations ("ACTO").</w:t>
      </w:r>
    </w:p>
    <w:p w:rsidR="0001164A" w:rsidRPr="00D65179" w:rsidRDefault="006543BC" w:rsidP="00D65179">
      <w:pPr>
        <w:spacing w:before="160"/>
        <w:ind w:right="-1319" w:firstLine="720"/>
        <w:rPr>
          <w:rFonts w:ascii="Times New Roman" w:hAnsi="Times New Roman" w:cs="Times New Roman"/>
          <w:szCs w:val="22"/>
        </w:rPr>
      </w:pPr>
      <w:r w:rsidRPr="00D65179">
        <w:rPr>
          <w:rFonts w:ascii="Times New Roman" w:eastAsia="Times New Roman" w:hAnsi="Times New Roman" w:cs="Times New Roman"/>
          <w:szCs w:val="22"/>
        </w:rPr>
        <w:t xml:space="preserve">ii. </w:t>
      </w:r>
      <w:r w:rsidR="00D65179">
        <w:rPr>
          <w:rFonts w:ascii="Times New Roman" w:eastAsia="Times New Roman" w:hAnsi="Times New Roman" w:cs="Times New Roman"/>
          <w:szCs w:val="22"/>
        </w:rPr>
        <w:tab/>
      </w:r>
      <w:r w:rsidR="00871D33" w:rsidRPr="00D65179">
        <w:rPr>
          <w:rFonts w:ascii="Times New Roman" w:eastAsia="Times New Roman" w:hAnsi="Times New Roman" w:cs="Times New Roman"/>
          <w:szCs w:val="22"/>
        </w:rPr>
        <w:t>Purposes</w:t>
      </w:r>
      <w:r w:rsidRPr="00D65179">
        <w:rPr>
          <w:rFonts w:ascii="Times New Roman" w:eastAsia="Times New Roman" w:hAnsi="Times New Roman" w:cs="Times New Roman"/>
          <w:szCs w:val="22"/>
        </w:rPr>
        <w:t xml:space="preserve"> and powers</w:t>
      </w:r>
    </w:p>
    <w:p w:rsidR="0001164A" w:rsidRPr="00D65179" w:rsidRDefault="006543BC" w:rsidP="00D65179">
      <w:pPr>
        <w:spacing w:before="240" w:line="288" w:lineRule="auto"/>
        <w:ind w:right="-339"/>
        <w:rPr>
          <w:rFonts w:ascii="Times New Roman" w:hAnsi="Times New Roman" w:cs="Times New Roman"/>
          <w:szCs w:val="22"/>
        </w:rPr>
      </w:pPr>
      <w:r w:rsidRPr="00D65179">
        <w:rPr>
          <w:rFonts w:ascii="Times New Roman" w:eastAsia="Times New Roman" w:hAnsi="Times New Roman" w:cs="Times New Roman"/>
          <w:szCs w:val="22"/>
        </w:rPr>
        <w:t xml:space="preserve">2.01. </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This is an unincorporated </w:t>
      </w:r>
      <w:r w:rsidR="00871D33" w:rsidRPr="00D65179">
        <w:rPr>
          <w:rFonts w:ascii="Times New Roman" w:eastAsia="Times New Roman" w:hAnsi="Times New Roman" w:cs="Times New Roman"/>
          <w:szCs w:val="22"/>
        </w:rPr>
        <w:t>non-profit</w:t>
      </w:r>
      <w:r w:rsidRPr="00D65179">
        <w:rPr>
          <w:rFonts w:ascii="Times New Roman" w:eastAsia="Times New Roman" w:hAnsi="Times New Roman" w:cs="Times New Roman"/>
          <w:szCs w:val="22"/>
        </w:rPr>
        <w:t xml:space="preserve"> association as defined under California Corporations Code, Title 3, </w:t>
      </w:r>
      <w:proofErr w:type="gramStart"/>
      <w:r w:rsidRPr="00D65179">
        <w:rPr>
          <w:rFonts w:ascii="Times New Roman" w:eastAsia="Times New Roman" w:hAnsi="Times New Roman" w:cs="Times New Roman"/>
          <w:szCs w:val="22"/>
        </w:rPr>
        <w:t>Sections 18000 -18270</w:t>
      </w:r>
      <w:proofErr w:type="gramEnd"/>
      <w:r w:rsidRPr="00D65179">
        <w:rPr>
          <w:rFonts w:ascii="Times New Roman" w:eastAsia="Times New Roman" w:hAnsi="Times New Roman" w:cs="Times New Roman"/>
          <w:szCs w:val="22"/>
        </w:rPr>
        <w:t xml:space="preserve">. Authority is given to the Board to convert this association to a </w:t>
      </w:r>
      <w:r w:rsidR="00871D33" w:rsidRPr="00D65179">
        <w:rPr>
          <w:rFonts w:ascii="Times New Roman" w:eastAsia="Times New Roman" w:hAnsi="Times New Roman" w:cs="Times New Roman"/>
          <w:szCs w:val="22"/>
        </w:rPr>
        <w:t>non-profit</w:t>
      </w:r>
      <w:r w:rsidRPr="00D65179">
        <w:rPr>
          <w:rFonts w:ascii="Times New Roman" w:eastAsia="Times New Roman" w:hAnsi="Times New Roman" w:cs="Times New Roman"/>
          <w:szCs w:val="22"/>
        </w:rPr>
        <w:t xml:space="preserve"> corporation if that becomes desirable for the organization at some future time.</w:t>
      </w:r>
    </w:p>
    <w:p w:rsidR="00D65179" w:rsidRDefault="00D65179" w:rsidP="00D65179">
      <w:pPr>
        <w:spacing w:before="260" w:line="283" w:lineRule="auto"/>
        <w:ind w:right="-339"/>
        <w:rPr>
          <w:rFonts w:ascii="Times New Roman" w:eastAsia="Times New Roman" w:hAnsi="Times New Roman" w:cs="Times New Roman"/>
          <w:szCs w:val="22"/>
        </w:rPr>
      </w:pPr>
      <w:r>
        <w:rPr>
          <w:rFonts w:ascii="Times New Roman" w:eastAsia="Times New Roman" w:hAnsi="Times New Roman" w:cs="Times New Roman"/>
          <w:szCs w:val="22"/>
        </w:rPr>
        <w:t>(1)</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The specific purpose for which this Association is as follows: To be stewards</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 xml:space="preserve">of high quality coach training now and in the future. </w:t>
      </w:r>
    </w:p>
    <w:p w:rsidR="0001164A" w:rsidRPr="00D65179" w:rsidRDefault="006543BC" w:rsidP="00D65179">
      <w:pPr>
        <w:spacing w:before="260" w:line="283" w:lineRule="auto"/>
        <w:ind w:right="-339" w:firstLine="720"/>
        <w:rPr>
          <w:rFonts w:ascii="Times New Roman" w:hAnsi="Times New Roman" w:cs="Times New Roman"/>
          <w:szCs w:val="22"/>
        </w:rPr>
      </w:pPr>
      <w:r w:rsidRPr="00D65179">
        <w:rPr>
          <w:rFonts w:ascii="Times New Roman" w:eastAsia="Times New Roman" w:hAnsi="Times New Roman" w:cs="Times New Roman"/>
          <w:szCs w:val="22"/>
        </w:rPr>
        <w:t>To support high quality and ethical</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coach training and education.</w:t>
      </w:r>
    </w:p>
    <w:p w:rsidR="0001164A" w:rsidRPr="00D65179" w:rsidRDefault="006543BC" w:rsidP="00D65179">
      <w:pPr>
        <w:spacing w:before="220"/>
        <w:ind w:right="-1319"/>
        <w:rPr>
          <w:rFonts w:ascii="Times New Roman" w:hAnsi="Times New Roman" w:cs="Times New Roman"/>
          <w:szCs w:val="22"/>
        </w:rPr>
      </w:pPr>
      <w:r w:rsidRPr="00D65179">
        <w:rPr>
          <w:rFonts w:ascii="Times New Roman" w:eastAsia="Times New Roman" w:hAnsi="Times New Roman" w:cs="Times New Roman"/>
          <w:szCs w:val="22"/>
        </w:rPr>
        <w:t xml:space="preserve">(2) </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The general powers of this Association are:</w:t>
      </w:r>
    </w:p>
    <w:p w:rsidR="0001164A" w:rsidRPr="00D65179" w:rsidRDefault="006543BC" w:rsidP="00D65179">
      <w:pPr>
        <w:spacing w:before="260"/>
        <w:ind w:right="-1319" w:firstLine="720"/>
        <w:rPr>
          <w:rFonts w:ascii="Times New Roman" w:hAnsi="Times New Roman" w:cs="Times New Roman"/>
          <w:szCs w:val="22"/>
        </w:rPr>
      </w:pPr>
      <w:r w:rsidRPr="00D65179">
        <w:rPr>
          <w:rFonts w:ascii="Times New Roman" w:eastAsia="Times New Roman" w:hAnsi="Times New Roman" w:cs="Times New Roman"/>
          <w:szCs w:val="22"/>
        </w:rPr>
        <w:t>a.</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To sue and be sued in its own name.</w:t>
      </w:r>
    </w:p>
    <w:p w:rsidR="0001164A" w:rsidRPr="00D65179" w:rsidRDefault="006543BC" w:rsidP="00D65179">
      <w:pPr>
        <w:spacing w:before="260" w:line="288" w:lineRule="auto"/>
        <w:ind w:left="1320" w:right="-339" w:hanging="600"/>
        <w:rPr>
          <w:rFonts w:ascii="Times New Roman" w:hAnsi="Times New Roman" w:cs="Times New Roman"/>
          <w:szCs w:val="22"/>
        </w:rPr>
      </w:pPr>
      <w:r w:rsidRPr="00D65179">
        <w:rPr>
          <w:rFonts w:ascii="Times New Roman" w:eastAsia="Times New Roman" w:hAnsi="Times New Roman" w:cs="Times New Roman"/>
          <w:szCs w:val="22"/>
        </w:rPr>
        <w:t>b.</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To enter into and perform contracts in its own name, provided, further, that no</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member of this Association will be individually or personally liable for the debts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or liabilities contracted or incurred by this Association, or for the debts or</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liabilities contracted or incurred by the Association in carrying out or</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performance of its purposes as set forth in Section 2.01(1) of this Article II.</w:t>
      </w:r>
    </w:p>
    <w:p w:rsidR="00C06B3D" w:rsidRDefault="00C06B3D">
      <w:pPr>
        <w:rPr>
          <w:rFonts w:ascii="Times New Roman" w:eastAsia="Times New Roman" w:hAnsi="Times New Roman" w:cs="Times New Roman"/>
          <w:b/>
          <w:szCs w:val="22"/>
        </w:rPr>
      </w:pPr>
      <w:r>
        <w:rPr>
          <w:rFonts w:ascii="Times New Roman" w:eastAsia="Times New Roman" w:hAnsi="Times New Roman" w:cs="Times New Roman"/>
          <w:b/>
          <w:szCs w:val="22"/>
        </w:rPr>
        <w:br w:type="page"/>
      </w:r>
    </w:p>
    <w:p w:rsidR="00D65179" w:rsidRPr="00D65179" w:rsidRDefault="00D65179" w:rsidP="00D65179">
      <w:pPr>
        <w:spacing w:line="267" w:lineRule="auto"/>
        <w:ind w:right="-1319"/>
        <w:rPr>
          <w:rFonts w:ascii="Times New Roman" w:hAnsi="Times New Roman" w:cs="Times New Roman"/>
          <w:szCs w:val="22"/>
        </w:rPr>
      </w:pPr>
      <w:r w:rsidRPr="00D65179">
        <w:rPr>
          <w:rFonts w:ascii="Times New Roman" w:eastAsia="Times New Roman" w:hAnsi="Times New Roman" w:cs="Times New Roman"/>
          <w:b/>
          <w:szCs w:val="22"/>
        </w:rPr>
        <w:lastRenderedPageBreak/>
        <w:t>Association of Coach Training Organizations BIN: 20-4319412</w:t>
      </w:r>
    </w:p>
    <w:p w:rsidR="0001164A" w:rsidRPr="00D65179" w:rsidRDefault="006543BC" w:rsidP="00D65179">
      <w:pPr>
        <w:spacing w:before="260" w:line="293" w:lineRule="auto"/>
        <w:ind w:right="-339" w:firstLine="720"/>
        <w:rPr>
          <w:rFonts w:ascii="Times New Roman" w:hAnsi="Times New Roman" w:cs="Times New Roman"/>
          <w:szCs w:val="22"/>
        </w:rPr>
      </w:pPr>
      <w:r w:rsidRPr="00D65179">
        <w:rPr>
          <w:rFonts w:ascii="Times New Roman" w:eastAsia="Times New Roman" w:hAnsi="Times New Roman" w:cs="Times New Roman"/>
          <w:szCs w:val="22"/>
        </w:rPr>
        <w:t>c.</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To enter into any of the commercial transactions authorized by the California</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Commercial Code.</w:t>
      </w:r>
    </w:p>
    <w:p w:rsidR="0001164A" w:rsidRPr="00D65179" w:rsidRDefault="006543BC" w:rsidP="00D65179">
      <w:pPr>
        <w:spacing w:before="260" w:line="293" w:lineRule="auto"/>
        <w:ind w:right="-339" w:firstLine="720"/>
        <w:rPr>
          <w:rFonts w:ascii="Times New Roman" w:hAnsi="Times New Roman" w:cs="Times New Roman"/>
          <w:szCs w:val="22"/>
        </w:rPr>
      </w:pPr>
      <w:r w:rsidRPr="00D65179">
        <w:rPr>
          <w:rFonts w:ascii="Times New Roman" w:eastAsia="Times New Roman" w:hAnsi="Times New Roman" w:cs="Times New Roman"/>
          <w:szCs w:val="22"/>
        </w:rPr>
        <w:t>d.</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To adopt, alter, or cancel an insignia and to register that insignia, alteration, or</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cancellation in the office of the Secretary of State.</w:t>
      </w:r>
    </w:p>
    <w:p w:rsidR="0001164A" w:rsidRPr="00D65179" w:rsidRDefault="006543BC" w:rsidP="00D65179">
      <w:pPr>
        <w:spacing w:before="260" w:line="283" w:lineRule="auto"/>
        <w:ind w:right="-339" w:firstLine="720"/>
        <w:rPr>
          <w:rFonts w:ascii="Times New Roman" w:hAnsi="Times New Roman" w:cs="Times New Roman"/>
          <w:szCs w:val="22"/>
        </w:rPr>
      </w:pPr>
      <w:r w:rsidRPr="00D65179">
        <w:rPr>
          <w:rFonts w:ascii="Times New Roman" w:eastAsia="Times New Roman" w:hAnsi="Times New Roman" w:cs="Times New Roman"/>
          <w:szCs w:val="22"/>
        </w:rPr>
        <w:t>e.</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To adopt, use, and at will alter an Association seal. However, the failure to</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affix the seal does not affect the validity of any instrument</w:t>
      </w:r>
    </w:p>
    <w:p w:rsidR="0001164A" w:rsidRPr="00D65179" w:rsidRDefault="006543BC" w:rsidP="00D65179">
      <w:pPr>
        <w:spacing w:before="260" w:line="288" w:lineRule="auto"/>
        <w:ind w:left="1440" w:right="-339" w:hanging="720"/>
        <w:rPr>
          <w:rFonts w:ascii="Times New Roman" w:hAnsi="Times New Roman" w:cs="Times New Roman"/>
          <w:szCs w:val="22"/>
        </w:rPr>
      </w:pPr>
      <w:r w:rsidRPr="00D65179">
        <w:rPr>
          <w:rFonts w:ascii="Times New Roman" w:eastAsia="Times New Roman" w:hAnsi="Times New Roman" w:cs="Times New Roman"/>
          <w:szCs w:val="22"/>
        </w:rPr>
        <w:t>f.</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To adopt, amend, or repeal Bylaws in any manner provided in the Bylaws.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However, that the initial Bylaws of this Association may be adopted by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unanimous written consent of the Directors named in these Articles.</w:t>
      </w:r>
    </w:p>
    <w:p w:rsidR="00D65179" w:rsidRDefault="006543BC" w:rsidP="00D65179">
      <w:pPr>
        <w:spacing w:before="240"/>
        <w:ind w:left="1440" w:right="-1319" w:hanging="720"/>
        <w:rPr>
          <w:rFonts w:ascii="Times New Roman" w:eastAsia="Times New Roman" w:hAnsi="Times New Roman" w:cs="Times New Roman"/>
          <w:szCs w:val="22"/>
        </w:rPr>
      </w:pPr>
      <w:r w:rsidRPr="00D65179">
        <w:rPr>
          <w:rFonts w:ascii="Times New Roman" w:eastAsia="Times New Roman" w:hAnsi="Times New Roman" w:cs="Times New Roman"/>
          <w:szCs w:val="22"/>
        </w:rPr>
        <w:t>g.</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Generally to have and exercise all other rights and powers not conferred, or</w:t>
      </w:r>
      <w:r w:rsidR="00D65179">
        <w:rPr>
          <w:rFonts w:ascii="Times New Roman" w:eastAsia="Times New Roman" w:hAnsi="Times New Roman" w:cs="Times New Roman"/>
          <w:szCs w:val="22"/>
        </w:rPr>
        <w:t xml:space="preserve"> </w:t>
      </w:r>
      <w:r w:rsidRPr="00D65179">
        <w:rPr>
          <w:rFonts w:ascii="Times New Roman" w:eastAsia="Times New Roman" w:hAnsi="Times New Roman" w:cs="Times New Roman"/>
          <w:szCs w:val="22"/>
        </w:rPr>
        <w:t>that may be conferred, on unincorporated associations by law, or that do not contravene the law or public policy of the State of California or of the United States.</w:t>
      </w:r>
    </w:p>
    <w:p w:rsidR="0001164A" w:rsidRPr="00D65179" w:rsidRDefault="00D65179" w:rsidP="00D65179">
      <w:pPr>
        <w:spacing w:before="240"/>
        <w:ind w:left="720" w:right="-1319" w:hanging="720"/>
        <w:rPr>
          <w:rFonts w:ascii="Times New Roman" w:hAnsi="Times New Roman" w:cs="Times New Roman"/>
          <w:szCs w:val="22"/>
        </w:rPr>
      </w:pPr>
      <w:r>
        <w:rPr>
          <w:rFonts w:ascii="Times New Roman" w:eastAsia="Times New Roman" w:hAnsi="Times New Roman" w:cs="Times New Roman"/>
          <w:szCs w:val="22"/>
        </w:rPr>
        <w:t>2.02.</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The foregoing statement of purposes is to be construed as a statement of both purposes and powers, and the purposes and powers in each paragraph are, except where otherwise expressed, not to be limited or restricted by reference to or inference from the terms or provisions of any other paragraph, but are to be regarded as independent purposes and powers.</w:t>
      </w:r>
    </w:p>
    <w:p w:rsidR="0001164A" w:rsidRPr="00D65179" w:rsidRDefault="006543BC" w:rsidP="00D65179">
      <w:pPr>
        <w:spacing w:before="240"/>
        <w:ind w:right="-1319"/>
        <w:rPr>
          <w:rFonts w:ascii="Times New Roman" w:hAnsi="Times New Roman" w:cs="Times New Roman"/>
          <w:szCs w:val="22"/>
        </w:rPr>
      </w:pPr>
      <w:r w:rsidRPr="00D65179">
        <w:rPr>
          <w:rFonts w:ascii="Times New Roman" w:eastAsia="Times New Roman" w:hAnsi="Times New Roman" w:cs="Times New Roman"/>
          <w:szCs w:val="22"/>
        </w:rPr>
        <w:t>HI. PRINCIPAL OFFICE</w:t>
      </w:r>
    </w:p>
    <w:p w:rsidR="0001164A" w:rsidRPr="00D65179" w:rsidRDefault="00D65179" w:rsidP="00D65179">
      <w:pPr>
        <w:spacing w:before="260" w:line="288" w:lineRule="auto"/>
        <w:ind w:left="720" w:right="-359" w:hanging="720"/>
        <w:rPr>
          <w:rFonts w:ascii="Times New Roman" w:hAnsi="Times New Roman" w:cs="Times New Roman"/>
          <w:szCs w:val="22"/>
        </w:rPr>
      </w:pPr>
      <w:r>
        <w:rPr>
          <w:rFonts w:ascii="Times New Roman" w:eastAsia="Times New Roman" w:hAnsi="Times New Roman" w:cs="Times New Roman"/>
          <w:szCs w:val="22"/>
        </w:rPr>
        <w:t>3.01.</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The principal office of the Association for the transaction of its business is located in Van Nuys, California at 6661 Mammoth Ave, Van Nuys, California 91405. Authorization is given to the Board to relocate this office in the future if necessary.</w:t>
      </w:r>
    </w:p>
    <w:p w:rsidR="0001164A" w:rsidRPr="00D65179" w:rsidRDefault="006543BC" w:rsidP="00D65179">
      <w:pPr>
        <w:spacing w:before="240"/>
        <w:ind w:left="60" w:right="-1319"/>
        <w:rPr>
          <w:rFonts w:ascii="Times New Roman" w:hAnsi="Times New Roman" w:cs="Times New Roman"/>
          <w:szCs w:val="22"/>
        </w:rPr>
      </w:pPr>
      <w:r w:rsidRPr="00D65179">
        <w:rPr>
          <w:rFonts w:ascii="Times New Roman" w:eastAsia="Times New Roman" w:hAnsi="Times New Roman" w:cs="Times New Roman"/>
          <w:szCs w:val="22"/>
        </w:rPr>
        <w:t xml:space="preserve">IV.  </w:t>
      </w:r>
      <w:r w:rsidRPr="00D65179">
        <w:rPr>
          <w:rFonts w:ascii="Times New Roman" w:eastAsia="Times New Roman" w:hAnsi="Times New Roman" w:cs="Times New Roman"/>
          <w:szCs w:val="22"/>
        </w:rPr>
        <w:tab/>
        <w:t>GOVERNING BODY</w:t>
      </w:r>
    </w:p>
    <w:p w:rsidR="0001164A" w:rsidRPr="00D65179" w:rsidRDefault="006543BC" w:rsidP="00D65179">
      <w:pPr>
        <w:pStyle w:val="ListParagraph"/>
        <w:numPr>
          <w:ilvl w:val="0"/>
          <w:numId w:val="2"/>
        </w:numPr>
        <w:spacing w:before="280" w:line="283" w:lineRule="auto"/>
        <w:ind w:right="-359"/>
        <w:rPr>
          <w:rFonts w:ascii="Times New Roman" w:eastAsia="Times New Roman" w:hAnsi="Times New Roman" w:cs="Times New Roman"/>
          <w:szCs w:val="22"/>
        </w:rPr>
      </w:pPr>
      <w:r w:rsidRPr="00D65179">
        <w:rPr>
          <w:rFonts w:ascii="Times New Roman" w:eastAsia="Times New Roman" w:hAnsi="Times New Roman" w:cs="Times New Roman"/>
          <w:szCs w:val="22"/>
        </w:rPr>
        <w:t>The powers of the Association shall be exercised, its property controlled, and its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affairs conducted by a Board of up to 12  Directors, or an Executive Board that consists of</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the elected officers of the Association.</w:t>
      </w:r>
    </w:p>
    <w:p w:rsidR="00D65179" w:rsidRPr="00D65179" w:rsidRDefault="00D65179" w:rsidP="00D65179">
      <w:pPr>
        <w:pStyle w:val="ListParagraph"/>
        <w:spacing w:before="280" w:line="283" w:lineRule="auto"/>
        <w:ind w:right="-359"/>
        <w:rPr>
          <w:rFonts w:ascii="Times New Roman" w:hAnsi="Times New Roman" w:cs="Times New Roman"/>
          <w:szCs w:val="22"/>
        </w:rPr>
      </w:pPr>
    </w:p>
    <w:p w:rsidR="0001164A" w:rsidRPr="00D65179" w:rsidRDefault="006543BC" w:rsidP="00D65179">
      <w:pPr>
        <w:pStyle w:val="ListParagraph"/>
        <w:numPr>
          <w:ilvl w:val="0"/>
          <w:numId w:val="2"/>
        </w:numPr>
        <w:spacing w:before="60" w:line="571" w:lineRule="auto"/>
        <w:ind w:right="-1319"/>
        <w:rPr>
          <w:rFonts w:ascii="Times New Roman" w:hAnsi="Times New Roman" w:cs="Times New Roman"/>
          <w:szCs w:val="22"/>
        </w:rPr>
      </w:pPr>
      <w:r w:rsidRPr="00D65179">
        <w:rPr>
          <w:rFonts w:ascii="Times New Roman" w:eastAsia="Times New Roman" w:hAnsi="Times New Roman" w:cs="Times New Roman"/>
          <w:szCs w:val="22"/>
        </w:rPr>
        <w:t xml:space="preserve">The names and addresses of the initial interim Directors of this Association </w:t>
      </w:r>
      <w:r w:rsidR="006C1700">
        <w:rPr>
          <w:rFonts w:ascii="Times New Roman" w:eastAsia="Times New Roman" w:hAnsi="Times New Roman" w:cs="Times New Roman"/>
          <w:szCs w:val="22"/>
        </w:rPr>
        <w:t>were</w:t>
      </w:r>
    </w:p>
    <w:p w:rsidR="00D65179" w:rsidRDefault="006543BC" w:rsidP="00D65179">
      <w:pPr>
        <w:spacing w:line="571" w:lineRule="auto"/>
        <w:ind w:right="-1319" w:firstLine="720"/>
        <w:rPr>
          <w:rFonts w:ascii="Times New Roman" w:hAnsi="Times New Roman" w:cs="Times New Roman"/>
          <w:szCs w:val="22"/>
        </w:rPr>
      </w:pPr>
      <w:r w:rsidRPr="00D65179">
        <w:rPr>
          <w:rFonts w:ascii="Times New Roman" w:eastAsia="Times New Roman" w:hAnsi="Times New Roman" w:cs="Times New Roman"/>
          <w:szCs w:val="22"/>
        </w:rPr>
        <w:t xml:space="preserve">William H. Lindberg 153 8 Las </w:t>
      </w:r>
      <w:proofErr w:type="spellStart"/>
      <w:r w:rsidRPr="00D65179">
        <w:rPr>
          <w:rFonts w:ascii="Times New Roman" w:eastAsia="Times New Roman" w:hAnsi="Times New Roman" w:cs="Times New Roman"/>
          <w:szCs w:val="22"/>
        </w:rPr>
        <w:t>Positas</w:t>
      </w:r>
      <w:proofErr w:type="spellEnd"/>
      <w:r w:rsidRPr="00D65179">
        <w:rPr>
          <w:rFonts w:ascii="Times New Roman" w:eastAsia="Times New Roman" w:hAnsi="Times New Roman" w:cs="Times New Roman"/>
          <w:szCs w:val="22"/>
        </w:rPr>
        <w:t xml:space="preserve"> Road</w:t>
      </w:r>
      <w:r w:rsidR="00D65179">
        <w:rPr>
          <w:rFonts w:ascii="Times New Roman" w:eastAsia="Times New Roman" w:hAnsi="Times New Roman" w:cs="Times New Roman"/>
          <w:szCs w:val="22"/>
        </w:rPr>
        <w:t xml:space="preserve">, </w:t>
      </w:r>
      <w:r w:rsidRPr="00D65179">
        <w:rPr>
          <w:rFonts w:ascii="Times New Roman" w:eastAsia="Times New Roman" w:hAnsi="Times New Roman" w:cs="Times New Roman"/>
          <w:szCs w:val="22"/>
        </w:rPr>
        <w:t>Santa Barbara, CA 93105</w:t>
      </w:r>
    </w:p>
    <w:p w:rsidR="00C06B3D" w:rsidRDefault="00D65179" w:rsidP="00C06B3D">
      <w:pPr>
        <w:spacing w:line="273" w:lineRule="auto"/>
        <w:ind w:right="-1319"/>
        <w:rPr>
          <w:rFonts w:ascii="Times New Roman" w:hAnsi="Times New Roman" w:cs="Times New Roman"/>
          <w:szCs w:val="22"/>
        </w:rPr>
      </w:pPr>
      <w:r w:rsidRPr="00D65179">
        <w:rPr>
          <w:rFonts w:ascii="Times New Roman" w:eastAsia="Times New Roman" w:hAnsi="Times New Roman" w:cs="Times New Roman"/>
          <w:b/>
          <w:szCs w:val="22"/>
        </w:rPr>
        <w:lastRenderedPageBreak/>
        <w:t>Association of Coach Training Organizations BIN: 20-4319412</w:t>
      </w:r>
    </w:p>
    <w:p w:rsidR="00C06B3D" w:rsidRDefault="00C06B3D" w:rsidP="00C06B3D">
      <w:pPr>
        <w:spacing w:line="273" w:lineRule="auto"/>
        <w:ind w:right="-1319"/>
        <w:rPr>
          <w:rFonts w:ascii="Times New Roman" w:hAnsi="Times New Roman" w:cs="Times New Roman"/>
          <w:szCs w:val="22"/>
        </w:rPr>
      </w:pPr>
    </w:p>
    <w:p w:rsidR="0001164A" w:rsidRPr="00D65179" w:rsidRDefault="006543BC" w:rsidP="00C06B3D">
      <w:pPr>
        <w:spacing w:line="273" w:lineRule="auto"/>
        <w:ind w:right="-1319"/>
        <w:rPr>
          <w:rFonts w:ascii="Times New Roman" w:hAnsi="Times New Roman" w:cs="Times New Roman"/>
          <w:szCs w:val="22"/>
        </w:rPr>
      </w:pPr>
      <w:r w:rsidRPr="00D65179">
        <w:rPr>
          <w:rFonts w:ascii="Times New Roman" w:eastAsia="Times New Roman" w:hAnsi="Times New Roman" w:cs="Times New Roman"/>
          <w:szCs w:val="22"/>
        </w:rPr>
        <w:t>Pamela McLean 350 South Hope Avenue, #A210</w:t>
      </w:r>
      <w:r w:rsidR="00D65179">
        <w:rPr>
          <w:rFonts w:ascii="Times New Roman" w:eastAsia="Times New Roman" w:hAnsi="Times New Roman" w:cs="Times New Roman"/>
          <w:szCs w:val="22"/>
        </w:rPr>
        <w:t xml:space="preserve">, </w:t>
      </w:r>
      <w:r w:rsidRPr="00D65179">
        <w:rPr>
          <w:rFonts w:ascii="Times New Roman" w:eastAsia="Times New Roman" w:hAnsi="Times New Roman" w:cs="Times New Roman"/>
          <w:szCs w:val="22"/>
        </w:rPr>
        <w:t>Santa Barbara, CA 93105</w:t>
      </w:r>
    </w:p>
    <w:p w:rsidR="00C06B3D" w:rsidRDefault="00C06B3D" w:rsidP="00C06B3D">
      <w:pPr>
        <w:spacing w:line="288" w:lineRule="auto"/>
        <w:ind w:right="-1319"/>
        <w:rPr>
          <w:rFonts w:ascii="Times New Roman" w:eastAsia="Times New Roman" w:hAnsi="Times New Roman" w:cs="Times New Roman"/>
          <w:szCs w:val="22"/>
        </w:rPr>
      </w:pPr>
    </w:p>
    <w:p w:rsidR="0001164A" w:rsidRPr="00D65179" w:rsidRDefault="006543BC" w:rsidP="00C06B3D">
      <w:pPr>
        <w:spacing w:line="288" w:lineRule="auto"/>
        <w:ind w:right="-1319"/>
        <w:rPr>
          <w:rFonts w:ascii="Times New Roman" w:hAnsi="Times New Roman" w:cs="Times New Roman"/>
          <w:szCs w:val="22"/>
        </w:rPr>
      </w:pPr>
      <w:r w:rsidRPr="00D65179">
        <w:rPr>
          <w:rFonts w:ascii="Times New Roman" w:eastAsia="Times New Roman" w:hAnsi="Times New Roman" w:cs="Times New Roman"/>
          <w:szCs w:val="22"/>
        </w:rPr>
        <w:t>Peter Reding 1650 Rock Creek Circle</w:t>
      </w:r>
      <w:r w:rsidR="00D65179">
        <w:rPr>
          <w:rFonts w:ascii="Times New Roman" w:eastAsia="Times New Roman" w:hAnsi="Times New Roman" w:cs="Times New Roman"/>
          <w:szCs w:val="22"/>
        </w:rPr>
        <w:t xml:space="preserve">, </w:t>
      </w:r>
      <w:r w:rsidRPr="00D65179">
        <w:rPr>
          <w:rFonts w:ascii="Times New Roman" w:eastAsia="Times New Roman" w:hAnsi="Times New Roman" w:cs="Times New Roman"/>
          <w:szCs w:val="22"/>
        </w:rPr>
        <w:t>Chandler, AZ 85225</w:t>
      </w:r>
    </w:p>
    <w:p w:rsidR="00D65179" w:rsidRDefault="00D65179" w:rsidP="00D65179">
      <w:pPr>
        <w:spacing w:line="288" w:lineRule="auto"/>
        <w:ind w:right="-359"/>
        <w:rPr>
          <w:rFonts w:ascii="Times New Roman" w:eastAsia="Times New Roman" w:hAnsi="Times New Roman" w:cs="Times New Roman"/>
          <w:szCs w:val="22"/>
        </w:rPr>
      </w:pPr>
    </w:p>
    <w:p w:rsidR="0001164A" w:rsidRPr="00D65179" w:rsidRDefault="00D65179" w:rsidP="00D65179">
      <w:pPr>
        <w:spacing w:line="288" w:lineRule="auto"/>
        <w:ind w:left="720" w:right="-359" w:hanging="720"/>
        <w:rPr>
          <w:rFonts w:ascii="Times New Roman" w:hAnsi="Times New Roman" w:cs="Times New Roman"/>
          <w:szCs w:val="22"/>
        </w:rPr>
      </w:pPr>
      <w:r>
        <w:rPr>
          <w:rFonts w:ascii="Times New Roman" w:eastAsia="Times New Roman" w:hAnsi="Times New Roman" w:cs="Times New Roman"/>
          <w:szCs w:val="22"/>
        </w:rPr>
        <w:t>4.03.</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The qualifications, the time and manner of election, the terms of office, the duties</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and compensation, and the manner of removing Directors and filling vacancies are set</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forth in the Bylaws of this Association.</w:t>
      </w:r>
    </w:p>
    <w:p w:rsidR="0001164A" w:rsidRPr="00D65179" w:rsidRDefault="006543BC" w:rsidP="00D65179">
      <w:pPr>
        <w:spacing w:before="260"/>
        <w:ind w:right="-1319"/>
        <w:rPr>
          <w:rFonts w:ascii="Times New Roman" w:hAnsi="Times New Roman" w:cs="Times New Roman"/>
          <w:szCs w:val="22"/>
        </w:rPr>
      </w:pPr>
      <w:r w:rsidRPr="00D65179">
        <w:rPr>
          <w:rFonts w:ascii="Times New Roman" w:eastAsia="Times New Roman" w:hAnsi="Times New Roman" w:cs="Times New Roman"/>
          <w:szCs w:val="22"/>
        </w:rPr>
        <w:t>V. AGENT FOR SERVICE OF PROCESS</w:t>
      </w:r>
    </w:p>
    <w:p w:rsidR="00D65179" w:rsidRDefault="006543BC" w:rsidP="00D65179">
      <w:pPr>
        <w:spacing w:before="280" w:line="288" w:lineRule="auto"/>
        <w:ind w:left="700" w:right="120"/>
        <w:rPr>
          <w:rFonts w:ascii="Times New Roman" w:eastAsia="Times New Roman" w:hAnsi="Times New Roman" w:cs="Times New Roman"/>
          <w:szCs w:val="22"/>
        </w:rPr>
      </w:pPr>
      <w:r w:rsidRPr="00D65179">
        <w:rPr>
          <w:rFonts w:ascii="Times New Roman" w:eastAsia="Times New Roman" w:hAnsi="Times New Roman" w:cs="Times New Roman"/>
          <w:szCs w:val="22"/>
        </w:rPr>
        <w:t xml:space="preserve">The name in the State of California of the Association's initial agent for service of process is: </w:t>
      </w:r>
    </w:p>
    <w:p w:rsidR="0001164A" w:rsidRPr="00D65179" w:rsidRDefault="006C1700" w:rsidP="00D65179">
      <w:pPr>
        <w:spacing w:before="280" w:line="288" w:lineRule="auto"/>
        <w:ind w:left="700" w:right="120"/>
        <w:rPr>
          <w:rFonts w:ascii="Times New Roman" w:hAnsi="Times New Roman" w:cs="Times New Roman"/>
          <w:szCs w:val="22"/>
        </w:rPr>
      </w:pPr>
      <w:r>
        <w:rPr>
          <w:rFonts w:ascii="Times New Roman" w:eastAsia="Times New Roman" w:hAnsi="Times New Roman" w:cs="Times New Roman"/>
          <w:szCs w:val="22"/>
        </w:rPr>
        <w:t>Cynthia Loy Darst, 6661 Mammoth Ave, Van Nuys, CA  91405</w:t>
      </w:r>
      <w:r w:rsidR="006543BC" w:rsidRPr="00D65179">
        <w:rPr>
          <w:rFonts w:ascii="Times New Roman" w:eastAsia="Times New Roman" w:hAnsi="Times New Roman" w:cs="Times New Roman"/>
          <w:szCs w:val="22"/>
        </w:rPr>
        <w:t>.</w:t>
      </w:r>
    </w:p>
    <w:p w:rsidR="0001164A" w:rsidRPr="00D65179" w:rsidRDefault="006543BC" w:rsidP="00D65179">
      <w:pPr>
        <w:spacing w:before="240"/>
        <w:ind w:right="-1319"/>
        <w:rPr>
          <w:rFonts w:ascii="Times New Roman" w:hAnsi="Times New Roman" w:cs="Times New Roman"/>
          <w:szCs w:val="22"/>
        </w:rPr>
      </w:pPr>
      <w:r w:rsidRPr="00D65179">
        <w:rPr>
          <w:rFonts w:ascii="Times New Roman" w:eastAsia="Times New Roman" w:hAnsi="Times New Roman" w:cs="Times New Roman"/>
          <w:szCs w:val="22"/>
        </w:rPr>
        <w:t xml:space="preserve">VI.  </w:t>
      </w:r>
      <w:r w:rsidRPr="00D65179">
        <w:rPr>
          <w:rFonts w:ascii="Times New Roman" w:eastAsia="Times New Roman" w:hAnsi="Times New Roman" w:cs="Times New Roman"/>
          <w:szCs w:val="22"/>
        </w:rPr>
        <w:tab/>
        <w:t>MEMBERS</w:t>
      </w:r>
    </w:p>
    <w:p w:rsidR="00D65179" w:rsidRDefault="006543BC" w:rsidP="00D65179">
      <w:pPr>
        <w:spacing w:before="260"/>
        <w:ind w:left="720" w:right="-1319" w:hanging="720"/>
        <w:rPr>
          <w:rFonts w:ascii="Times New Roman" w:eastAsia="Times New Roman" w:hAnsi="Times New Roman" w:cs="Times New Roman"/>
          <w:szCs w:val="22"/>
        </w:rPr>
      </w:pPr>
      <w:r w:rsidRPr="00D65179">
        <w:rPr>
          <w:rFonts w:ascii="Times New Roman" w:eastAsia="Times New Roman" w:hAnsi="Times New Roman" w:cs="Times New Roman"/>
          <w:szCs w:val="22"/>
        </w:rPr>
        <w:t xml:space="preserve">6.01. </w:t>
      </w:r>
      <w:r w:rsidR="00D65179">
        <w:rPr>
          <w:rFonts w:ascii="Times New Roman" w:eastAsia="Times New Roman" w:hAnsi="Times New Roman" w:cs="Times New Roman"/>
          <w:szCs w:val="22"/>
        </w:rPr>
        <w:tab/>
      </w:r>
      <w:r w:rsidRPr="00D65179">
        <w:rPr>
          <w:rFonts w:ascii="Times New Roman" w:eastAsia="Times New Roman" w:hAnsi="Times New Roman" w:cs="Times New Roman"/>
          <w:szCs w:val="22"/>
        </w:rPr>
        <w:t>The qualifications of members of the Association, the different classes of</w:t>
      </w:r>
      <w:r w:rsidR="00D65179">
        <w:rPr>
          <w:rFonts w:ascii="Times New Roman" w:eastAsia="Times New Roman" w:hAnsi="Times New Roman" w:cs="Times New Roman"/>
          <w:szCs w:val="22"/>
        </w:rPr>
        <w:t xml:space="preserve"> </w:t>
      </w:r>
      <w:r w:rsidRPr="00D65179">
        <w:rPr>
          <w:rFonts w:ascii="Times New Roman" w:eastAsia="Times New Roman" w:hAnsi="Times New Roman" w:cs="Times New Roman"/>
          <w:szCs w:val="22"/>
        </w:rPr>
        <w:t>liability for dues and assessments and the method of collection, and the termination and transfer of membership are stated in the Bylaws.</w:t>
      </w:r>
    </w:p>
    <w:p w:rsidR="0001164A" w:rsidRPr="00D65179" w:rsidRDefault="00D65179" w:rsidP="00D65179">
      <w:pPr>
        <w:spacing w:before="260"/>
        <w:ind w:left="720" w:right="-1319" w:hanging="720"/>
        <w:rPr>
          <w:rFonts w:ascii="Times New Roman" w:hAnsi="Times New Roman" w:cs="Times New Roman"/>
          <w:szCs w:val="22"/>
        </w:rPr>
      </w:pPr>
      <w:r>
        <w:rPr>
          <w:rFonts w:ascii="Times New Roman" w:eastAsia="Times New Roman" w:hAnsi="Times New Roman" w:cs="Times New Roman"/>
          <w:szCs w:val="22"/>
        </w:rPr>
        <w:t>6.02.</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If the voting or other rights or interests, or any of them, are unequal, the Bylaws will set forth the rule or rules by which the voting or other rights or interests of each member or class of members are fixed and determined.</w:t>
      </w:r>
    </w:p>
    <w:p w:rsidR="00D65179" w:rsidRDefault="00D65179" w:rsidP="00D65179">
      <w:pPr>
        <w:ind w:left="20" w:right="-1319"/>
        <w:rPr>
          <w:rFonts w:ascii="Times New Roman" w:eastAsia="Times New Roman" w:hAnsi="Times New Roman" w:cs="Times New Roman"/>
          <w:szCs w:val="22"/>
        </w:rPr>
      </w:pPr>
    </w:p>
    <w:p w:rsidR="0001164A" w:rsidRPr="00D65179" w:rsidRDefault="006543BC" w:rsidP="00D65179">
      <w:pPr>
        <w:ind w:left="20" w:right="-1319"/>
        <w:rPr>
          <w:rFonts w:ascii="Times New Roman" w:hAnsi="Times New Roman" w:cs="Times New Roman"/>
          <w:szCs w:val="22"/>
        </w:rPr>
      </w:pPr>
      <w:r w:rsidRPr="00D65179">
        <w:rPr>
          <w:rFonts w:ascii="Times New Roman" w:eastAsia="Times New Roman" w:hAnsi="Times New Roman" w:cs="Times New Roman"/>
          <w:szCs w:val="22"/>
        </w:rPr>
        <w:t>VH. DISSOLUTION</w:t>
      </w:r>
    </w:p>
    <w:p w:rsidR="0001164A" w:rsidRPr="00D65179" w:rsidRDefault="00D65179" w:rsidP="00D65179">
      <w:pPr>
        <w:spacing w:before="260" w:line="283" w:lineRule="auto"/>
        <w:ind w:left="720" w:right="-1319" w:hanging="720"/>
        <w:rPr>
          <w:rFonts w:ascii="Times New Roman" w:hAnsi="Times New Roman" w:cs="Times New Roman"/>
          <w:szCs w:val="22"/>
        </w:rPr>
      </w:pPr>
      <w:proofErr w:type="gramStart"/>
      <w:r>
        <w:rPr>
          <w:rFonts w:ascii="Times New Roman" w:eastAsia="Times New Roman" w:hAnsi="Times New Roman" w:cs="Times New Roman"/>
          <w:szCs w:val="22"/>
        </w:rPr>
        <w:t>7.01 .</w:t>
      </w:r>
      <w:r>
        <w:rPr>
          <w:rFonts w:ascii="Times New Roman" w:eastAsia="Times New Roman" w:hAnsi="Times New Roman" w:cs="Times New Roman"/>
          <w:szCs w:val="22"/>
        </w:rPr>
        <w:tab/>
      </w:r>
      <w:proofErr w:type="gramEnd"/>
      <w:r w:rsidR="006543BC" w:rsidRPr="00D65179">
        <w:rPr>
          <w:rFonts w:ascii="Times New Roman" w:eastAsia="Times New Roman" w:hAnsi="Times New Roman" w:cs="Times New Roman"/>
          <w:szCs w:val="22"/>
        </w:rPr>
        <w:t>This Association will be dissolved and its affairs wound up when the objects for which it is organized have been fully accomplished. Further, this Association will be dissolved and its affairs wound up by the vote of written consent of at least fifty-one percent of the voting members and not otherwise.</w:t>
      </w:r>
    </w:p>
    <w:p w:rsidR="00C06B3D" w:rsidRDefault="00C06B3D">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01164A" w:rsidRPr="00D65179" w:rsidRDefault="006543BC" w:rsidP="00D65179">
      <w:pPr>
        <w:spacing w:before="240"/>
        <w:ind w:left="20" w:right="-1319"/>
        <w:rPr>
          <w:rFonts w:ascii="Times New Roman" w:hAnsi="Times New Roman" w:cs="Times New Roman"/>
          <w:szCs w:val="22"/>
        </w:rPr>
      </w:pPr>
      <w:proofErr w:type="gramStart"/>
      <w:r w:rsidRPr="00D65179">
        <w:rPr>
          <w:rFonts w:ascii="Times New Roman" w:eastAsia="Times New Roman" w:hAnsi="Times New Roman" w:cs="Times New Roman"/>
          <w:szCs w:val="22"/>
        </w:rPr>
        <w:lastRenderedPageBreak/>
        <w:t>Vin</w:t>
      </w:r>
      <w:proofErr w:type="gramEnd"/>
      <w:r w:rsidRPr="00D65179">
        <w:rPr>
          <w:rFonts w:ascii="Times New Roman" w:eastAsia="Times New Roman" w:hAnsi="Times New Roman" w:cs="Times New Roman"/>
          <w:szCs w:val="22"/>
        </w:rPr>
        <w:t>. DEDICATION OF ASSETS AND DISTRIBUTION ON DISSOLUTION</w:t>
      </w:r>
    </w:p>
    <w:p w:rsidR="0001164A" w:rsidRPr="00D65179" w:rsidRDefault="006543BC" w:rsidP="00D65179">
      <w:pPr>
        <w:spacing w:before="260" w:line="288" w:lineRule="auto"/>
        <w:ind w:left="720" w:right="-1319" w:hanging="720"/>
        <w:rPr>
          <w:rFonts w:ascii="Times New Roman" w:hAnsi="Times New Roman" w:cs="Times New Roman"/>
          <w:szCs w:val="22"/>
        </w:rPr>
      </w:pPr>
      <w:proofErr w:type="gramStart"/>
      <w:r w:rsidRPr="00D65179">
        <w:rPr>
          <w:rFonts w:ascii="Times New Roman" w:eastAsia="Times New Roman" w:hAnsi="Times New Roman" w:cs="Times New Roman"/>
          <w:szCs w:val="22"/>
        </w:rPr>
        <w:t>8.01 .</w:t>
      </w:r>
      <w:r w:rsidR="00D65179">
        <w:rPr>
          <w:rFonts w:ascii="Times New Roman" w:eastAsia="Times New Roman" w:hAnsi="Times New Roman" w:cs="Times New Roman"/>
          <w:szCs w:val="22"/>
        </w:rPr>
        <w:tab/>
      </w:r>
      <w:proofErr w:type="gramEnd"/>
      <w:r w:rsidRPr="00D65179">
        <w:rPr>
          <w:rFonts w:ascii="Times New Roman" w:eastAsia="Times New Roman" w:hAnsi="Times New Roman" w:cs="Times New Roman"/>
          <w:szCs w:val="22"/>
        </w:rPr>
        <w:t xml:space="preserve">On the dissolution or winding up of this Association, any assets remaining after payment of, or provision for payment of, all debts and liabilities of this Association must be distributed to another </w:t>
      </w:r>
      <w:r w:rsidR="00871D33" w:rsidRPr="00D65179">
        <w:rPr>
          <w:rFonts w:ascii="Times New Roman" w:eastAsia="Times New Roman" w:hAnsi="Times New Roman" w:cs="Times New Roman"/>
          <w:szCs w:val="22"/>
        </w:rPr>
        <w:t>non-profit</w:t>
      </w:r>
      <w:r w:rsidRPr="00D65179">
        <w:rPr>
          <w:rFonts w:ascii="Times New Roman" w:eastAsia="Times New Roman" w:hAnsi="Times New Roman" w:cs="Times New Roman"/>
          <w:szCs w:val="22"/>
        </w:rPr>
        <w:t xml:space="preserve"> organization with similar goals consistent with ACTO's mission,</w:t>
      </w:r>
    </w:p>
    <w:p w:rsidR="0001164A" w:rsidRPr="00D65179" w:rsidRDefault="006543BC" w:rsidP="00D65179">
      <w:pPr>
        <w:spacing w:before="260"/>
        <w:ind w:right="-1319"/>
        <w:rPr>
          <w:rFonts w:ascii="Times New Roman" w:hAnsi="Times New Roman" w:cs="Times New Roman"/>
          <w:szCs w:val="22"/>
        </w:rPr>
      </w:pPr>
      <w:r w:rsidRPr="00D65179">
        <w:rPr>
          <w:rFonts w:ascii="Times New Roman" w:eastAsia="Times New Roman" w:hAnsi="Times New Roman" w:cs="Times New Roman"/>
          <w:szCs w:val="22"/>
        </w:rPr>
        <w:t>EX. ARTICLES OF ASSOCIATION.</w:t>
      </w:r>
    </w:p>
    <w:p w:rsidR="0001164A" w:rsidRPr="00D65179" w:rsidRDefault="006543BC" w:rsidP="00D65179">
      <w:pPr>
        <w:ind w:right="-1319"/>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ind w:right="-1319"/>
        <w:rPr>
          <w:rFonts w:ascii="Times New Roman" w:hAnsi="Times New Roman" w:cs="Times New Roman"/>
          <w:szCs w:val="22"/>
        </w:rPr>
      </w:pPr>
      <w:r w:rsidRPr="00D65179">
        <w:rPr>
          <w:rFonts w:ascii="Times New Roman" w:eastAsia="Times New Roman" w:hAnsi="Times New Roman" w:cs="Times New Roman"/>
          <w:szCs w:val="22"/>
        </w:rPr>
        <w:t xml:space="preserve">Date:    </w:t>
      </w:r>
      <w:r w:rsidRPr="00D65179">
        <w:rPr>
          <w:rFonts w:ascii="Times New Roman" w:eastAsia="Times New Roman" w:hAnsi="Times New Roman" w:cs="Times New Roman"/>
          <w:szCs w:val="22"/>
        </w:rPr>
        <w:tab/>
      </w:r>
      <w:r w:rsidRPr="00D65179">
        <w:rPr>
          <w:rFonts w:ascii="Times New Roman" w:eastAsia="Times New Roman" w:hAnsi="Times New Roman" w:cs="Times New Roman"/>
          <w:i/>
          <w:szCs w:val="22"/>
        </w:rPr>
        <w:t>-&gt;</w:t>
      </w:r>
    </w:p>
    <w:p w:rsidR="0001164A" w:rsidRPr="00D65179" w:rsidRDefault="006543BC" w:rsidP="00D65179">
      <w:pPr>
        <w:ind w:right="-1319"/>
        <w:rPr>
          <w:rFonts w:ascii="Times New Roman" w:hAnsi="Times New Roman" w:cs="Times New Roman"/>
          <w:szCs w:val="22"/>
        </w:rPr>
      </w:pPr>
      <w:r w:rsidRPr="00D65179">
        <w:rPr>
          <w:rFonts w:ascii="Times New Roman" w:eastAsia="Times New Roman" w:hAnsi="Times New Roman" w:cs="Times New Roman"/>
          <w:szCs w:val="22"/>
        </w:rPr>
        <w:t>William H/Lindberg,</w:t>
      </w:r>
    </w:p>
    <w:p w:rsidR="0001164A" w:rsidRPr="00D65179" w:rsidRDefault="006543BC" w:rsidP="008D3A06">
      <w:pPr>
        <w:spacing w:before="240" w:line="293" w:lineRule="auto"/>
        <w:ind w:left="660" w:right="-1319" w:hanging="660"/>
        <w:rPr>
          <w:rFonts w:ascii="Times New Roman" w:hAnsi="Times New Roman" w:cs="Times New Roman"/>
          <w:szCs w:val="22"/>
        </w:rPr>
      </w:pPr>
      <w:r w:rsidRPr="00D65179">
        <w:rPr>
          <w:rFonts w:ascii="Times New Roman" w:eastAsia="Times New Roman" w:hAnsi="Times New Roman" w:cs="Times New Roman"/>
          <w:szCs w:val="22"/>
        </w:rPr>
        <w:t>1.</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 original or a copy of these Articles, and any amendments to these Articles, will</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be kept at the principal office of the Association, and will remain open to inspection by</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all members or their agents at any reasonable time.</w:t>
      </w:r>
    </w:p>
    <w:p w:rsidR="0001164A" w:rsidRPr="00D65179" w:rsidRDefault="006543BC" w:rsidP="008D3A06">
      <w:pPr>
        <w:spacing w:before="260" w:line="283" w:lineRule="auto"/>
        <w:ind w:left="660" w:right="-1319" w:hanging="640"/>
        <w:rPr>
          <w:rFonts w:ascii="Times New Roman" w:hAnsi="Times New Roman" w:cs="Times New Roman"/>
          <w:szCs w:val="22"/>
        </w:rPr>
      </w:pPr>
      <w:r w:rsidRPr="00D65179">
        <w:rPr>
          <w:rFonts w:ascii="Times New Roman" w:eastAsia="Times New Roman" w:hAnsi="Times New Roman" w:cs="Times New Roman"/>
          <w:szCs w:val="22"/>
        </w:rPr>
        <w:t>2.</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These Articles may only be amended by a resolution duly adopted by a majority of</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the Board of Directors and by the vote or written consent of at least fifty-one percent</w:t>
      </w:r>
      <w:r w:rsidR="00871D33" w:rsidRPr="00D65179">
        <w:rPr>
          <w:rFonts w:ascii="MS Mincho" w:eastAsia="MS Mincho" w:hAnsi="MS Mincho" w:cs="MS Mincho" w:hint="eastAsia"/>
          <w:szCs w:val="22"/>
        </w:rPr>
        <w:t> </w:t>
      </w:r>
      <w:r w:rsidR="00871D33" w:rsidRPr="00D65179">
        <w:rPr>
          <w:rFonts w:ascii="Times New Roman" w:eastAsia="Times New Roman" w:hAnsi="Times New Roman" w:cs="Times New Roman"/>
          <w:szCs w:val="22"/>
        </w:rPr>
        <w:t xml:space="preserve"> (</w:t>
      </w:r>
      <w:r w:rsidRPr="00D65179">
        <w:rPr>
          <w:rFonts w:ascii="Times New Roman" w:eastAsia="Times New Roman" w:hAnsi="Times New Roman" w:cs="Times New Roman"/>
          <w:szCs w:val="22"/>
        </w:rPr>
        <w:t>51%) of the voting members of the Association and not otherwise.</w:t>
      </w:r>
    </w:p>
    <w:p w:rsidR="0001164A" w:rsidRPr="00D65179" w:rsidRDefault="006543BC" w:rsidP="008D3A06">
      <w:pPr>
        <w:ind w:right="-1319"/>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ind w:left="20" w:right="-1319"/>
        <w:rPr>
          <w:rFonts w:ascii="Times New Roman" w:hAnsi="Times New Roman" w:cs="Times New Roman"/>
          <w:szCs w:val="22"/>
        </w:rPr>
      </w:pPr>
      <w:r w:rsidRPr="00D65179">
        <w:rPr>
          <w:rFonts w:ascii="Times New Roman" w:eastAsia="Times New Roman" w:hAnsi="Times New Roman" w:cs="Times New Roman"/>
          <w:szCs w:val="22"/>
        </w:rPr>
        <w:t xml:space="preserve">Date: </w:t>
      </w:r>
      <w:r w:rsidRPr="00D65179">
        <w:rPr>
          <w:rFonts w:ascii="Times New Roman" w:eastAsia="Times New Roman" w:hAnsi="Times New Roman" w:cs="Times New Roman"/>
          <w:szCs w:val="22"/>
        </w:rPr>
        <w:tab/>
      </w:r>
    </w:p>
    <w:p w:rsidR="0001164A" w:rsidRPr="00D65179" w:rsidRDefault="006543BC" w:rsidP="008D3A06">
      <w:pPr>
        <w:ind w:right="-1319"/>
        <w:rPr>
          <w:rFonts w:ascii="Times New Roman" w:hAnsi="Times New Roman" w:cs="Times New Roman"/>
          <w:szCs w:val="22"/>
        </w:rPr>
      </w:pPr>
      <w:r w:rsidRPr="00D65179">
        <w:rPr>
          <w:rFonts w:ascii="Times New Roman" w:eastAsia="Times New Roman" w:hAnsi="Times New Roman" w:cs="Times New Roman"/>
          <w:szCs w:val="22"/>
        </w:rPr>
        <w:t>Peter Reding, Organizer</w:t>
      </w:r>
    </w:p>
    <w:p w:rsidR="0001164A" w:rsidRPr="00D65179" w:rsidRDefault="006543BC" w:rsidP="00D65179">
      <w:pPr>
        <w:ind w:right="-1319"/>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ind w:right="-1319"/>
        <w:rPr>
          <w:rFonts w:ascii="Times New Roman" w:hAnsi="Times New Roman" w:cs="Times New Roman"/>
          <w:szCs w:val="22"/>
        </w:rPr>
      </w:pPr>
      <w:r w:rsidRPr="00D65179">
        <w:rPr>
          <w:rFonts w:ascii="Times New Roman" w:eastAsia="Times New Roman" w:hAnsi="Times New Roman" w:cs="Times New Roman"/>
          <w:szCs w:val="22"/>
        </w:rPr>
        <w:t>Date: ___________</w:t>
      </w:r>
    </w:p>
    <w:p w:rsidR="0001164A" w:rsidRPr="00D65179" w:rsidRDefault="006543BC" w:rsidP="00D65179">
      <w:pPr>
        <w:ind w:right="-1319"/>
        <w:rPr>
          <w:rFonts w:ascii="Times New Roman" w:hAnsi="Times New Roman" w:cs="Times New Roman"/>
          <w:szCs w:val="22"/>
        </w:rPr>
      </w:pPr>
      <w:r w:rsidRPr="00D65179">
        <w:rPr>
          <w:rFonts w:ascii="Times New Roman" w:eastAsia="Times New Roman" w:hAnsi="Times New Roman" w:cs="Times New Roman"/>
          <w:szCs w:val="22"/>
        </w:rPr>
        <w:t>Pamela McLean, Organizer</w:t>
      </w:r>
    </w:p>
    <w:p w:rsidR="008D3A06" w:rsidRDefault="008D3A06" w:rsidP="008D3A06">
      <w:pPr>
        <w:spacing w:line="267" w:lineRule="auto"/>
        <w:ind w:right="-1319"/>
        <w:rPr>
          <w:rFonts w:ascii="Times New Roman" w:eastAsia="Times New Roman" w:hAnsi="Times New Roman" w:cs="Times New Roman"/>
          <w:szCs w:val="22"/>
        </w:rPr>
      </w:pPr>
    </w:p>
    <w:p w:rsidR="0001164A" w:rsidRPr="00D65179" w:rsidRDefault="006543BC" w:rsidP="008D3A06">
      <w:pPr>
        <w:spacing w:line="267" w:lineRule="auto"/>
        <w:ind w:right="-1319"/>
        <w:rPr>
          <w:rFonts w:ascii="Times New Roman" w:hAnsi="Times New Roman" w:cs="Times New Roman"/>
          <w:szCs w:val="22"/>
        </w:rPr>
      </w:pPr>
      <w:r w:rsidRPr="00D65179">
        <w:rPr>
          <w:rFonts w:ascii="Times New Roman" w:eastAsia="Times New Roman" w:hAnsi="Times New Roman" w:cs="Times New Roman"/>
          <w:szCs w:val="22"/>
        </w:rPr>
        <w:t>Association of Coach Training Organizations EIN: 20-4319412</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shd w:val="clear" w:color="auto" w:fill="FF9900"/>
        </w:rPr>
        <w:t xml:space="preserve"> </w:t>
      </w:r>
    </w:p>
    <w:p w:rsidR="0001164A" w:rsidRPr="00D65179" w:rsidRDefault="006543BC" w:rsidP="008D3A06">
      <w:pPr>
        <w:rPr>
          <w:rFonts w:ascii="Times New Roman" w:hAnsi="Times New Roman" w:cs="Times New Roman"/>
          <w:szCs w:val="22"/>
        </w:rPr>
      </w:pPr>
      <w:r w:rsidRPr="00D65179">
        <w:rPr>
          <w:rFonts w:ascii="Times New Roman" w:eastAsia="Times New Roman" w:hAnsi="Times New Roman" w:cs="Times New Roman"/>
          <w:b/>
          <w:szCs w:val="22"/>
          <w:shd w:val="clear" w:color="auto" w:fill="FF9900"/>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t xml:space="preserve"> </w:t>
      </w:r>
    </w:p>
    <w:p w:rsidR="0001164A" w:rsidRPr="00D65179" w:rsidRDefault="0001164A" w:rsidP="00D65179">
      <w:pPr>
        <w:rPr>
          <w:rFonts w:ascii="Times New Roman" w:hAnsi="Times New Roman" w:cs="Times New Roman"/>
          <w:szCs w:val="22"/>
        </w:rPr>
      </w:pPr>
    </w:p>
    <w:p w:rsidR="0001164A" w:rsidRPr="00D65179" w:rsidRDefault="0001164A" w:rsidP="00D65179">
      <w:pPr>
        <w:rPr>
          <w:rFonts w:ascii="Times New Roman" w:hAnsi="Times New Roman" w:cs="Times New Roman"/>
          <w:szCs w:val="22"/>
        </w:rPr>
      </w:pPr>
    </w:p>
    <w:p w:rsidR="0001164A" w:rsidRPr="00D65179" w:rsidRDefault="0001164A" w:rsidP="00D65179">
      <w:pPr>
        <w:rPr>
          <w:rFonts w:ascii="Times New Roman" w:hAnsi="Times New Roman" w:cs="Times New Roman"/>
          <w:szCs w:val="22"/>
        </w:rPr>
      </w:pPr>
    </w:p>
    <w:p w:rsidR="0001164A" w:rsidRPr="00D65179" w:rsidRDefault="0001164A" w:rsidP="00D65179">
      <w:pPr>
        <w:rPr>
          <w:rFonts w:ascii="Times New Roman" w:hAnsi="Times New Roman" w:cs="Times New Roman"/>
          <w:szCs w:val="22"/>
        </w:rPr>
      </w:pPr>
    </w:p>
    <w:p w:rsidR="008D3A06" w:rsidRDefault="008D3A06">
      <w:pPr>
        <w:rPr>
          <w:rFonts w:ascii="Times New Roman" w:eastAsia="Times New Roman" w:hAnsi="Times New Roman" w:cs="Times New Roman"/>
          <w:b/>
          <w:szCs w:val="22"/>
        </w:rPr>
      </w:pPr>
      <w:r>
        <w:rPr>
          <w:rFonts w:ascii="Times New Roman" w:eastAsia="Times New Roman" w:hAnsi="Times New Roman" w:cs="Times New Roman"/>
          <w:b/>
          <w:szCs w:val="22"/>
        </w:rPr>
        <w:br w:type="page"/>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lastRenderedPageBreak/>
        <w:t>BYLAWS of</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t>Association of Coach Training Organizations (ACTO), an unincorporated Association</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t>Article 1 Offices</w:t>
      </w:r>
    </w:p>
    <w:p w:rsidR="0001164A" w:rsidRPr="00D65179" w:rsidRDefault="006543BC" w:rsidP="008D3A06">
      <w:pPr>
        <w:spacing w:before="280" w:line="283" w:lineRule="auto"/>
        <w:ind w:right="-339"/>
        <w:rPr>
          <w:rFonts w:ascii="Times New Roman" w:hAnsi="Times New Roman" w:cs="Times New Roman"/>
          <w:szCs w:val="22"/>
        </w:rPr>
      </w:pPr>
      <w:r w:rsidRPr="00D65179">
        <w:rPr>
          <w:rFonts w:ascii="Times New Roman" w:eastAsia="Times New Roman" w:hAnsi="Times New Roman" w:cs="Times New Roman"/>
          <w:szCs w:val="22"/>
        </w:rPr>
        <w:t xml:space="preserve">The principal office of the Association for the transaction of its business is located in Van Nuys, California at 6661 Mammoth Ave, Van Nuys, California  </w:t>
      </w:r>
      <w:r w:rsidR="00871D33" w:rsidRPr="00D65179">
        <w:rPr>
          <w:rFonts w:ascii="Times New Roman" w:eastAsia="Times New Roman" w:hAnsi="Times New Roman" w:cs="Times New Roman"/>
          <w:szCs w:val="22"/>
        </w:rPr>
        <w:t xml:space="preserve">91405. </w:t>
      </w:r>
      <w:r w:rsidRPr="00D65179">
        <w:rPr>
          <w:rFonts w:ascii="Times New Roman" w:eastAsia="Times New Roman" w:hAnsi="Times New Roman" w:cs="Times New Roman"/>
          <w:szCs w:val="22"/>
        </w:rPr>
        <w:t>The Association may also have offices at other places within or without the state of California as the Board of Directors may from time to time by resolution designate.</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t>Article II Members</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I.</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ACTO will have one level of membership and all members can vote and serve on the Board of Directors.</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II.</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Anyone with an interest in quality coach training and education can become a member of ACTO.</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8D3A06">
      <w:pPr>
        <w:ind w:left="720" w:hanging="720"/>
        <w:rPr>
          <w:rFonts w:ascii="Times New Roman" w:hAnsi="Times New Roman" w:cs="Times New Roman"/>
          <w:szCs w:val="22"/>
        </w:rPr>
      </w:pPr>
      <w:r w:rsidRPr="00D65179">
        <w:rPr>
          <w:rFonts w:ascii="Times New Roman" w:eastAsia="Times New Roman" w:hAnsi="Times New Roman" w:cs="Times New Roman"/>
          <w:szCs w:val="22"/>
        </w:rPr>
        <w:t>III.</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All members pay annual dues in the amount determined by the Board of Directors. All membership dues are due on January 1 for the calendar year.</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IV.</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There is no limit on the number of members that the Association may admit.</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highlight w:val="yellow"/>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V.</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Neither membership in the Association nor any rights in the membership may be transferred or assigned for value or otherwise.</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VI.</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 Association will keep membership records, housed with the Virtual Assistants of the Association. (</w:t>
      </w:r>
      <w:proofErr w:type="gramStart"/>
      <w:r w:rsidRPr="00D65179">
        <w:rPr>
          <w:rFonts w:ascii="Times New Roman" w:eastAsia="Times New Roman" w:hAnsi="Times New Roman" w:cs="Times New Roman"/>
          <w:szCs w:val="22"/>
        </w:rPr>
        <w:t>or</w:t>
      </w:r>
      <w:proofErr w:type="gramEnd"/>
      <w:r w:rsidRPr="00D65179">
        <w:rPr>
          <w:rFonts w:ascii="Times New Roman" w:eastAsia="Times New Roman" w:hAnsi="Times New Roman" w:cs="Times New Roman"/>
          <w:szCs w:val="22"/>
        </w:rPr>
        <w:t xml:space="preserve"> on a cloud?). </w:t>
      </w:r>
    </w:p>
    <w:p w:rsidR="008D3A06" w:rsidRDefault="008D3A06" w:rsidP="008D3A06">
      <w:pPr>
        <w:rPr>
          <w:rFonts w:ascii="Times New Roman" w:eastAsia="Times New Roman" w:hAnsi="Times New Roman" w:cs="Times New Roman"/>
          <w:szCs w:val="22"/>
        </w:rPr>
      </w:pPr>
    </w:p>
    <w:p w:rsidR="0001164A" w:rsidRPr="00D65179" w:rsidRDefault="006543BC" w:rsidP="008D3A06">
      <w:pPr>
        <w:ind w:left="720" w:hanging="720"/>
        <w:rPr>
          <w:rFonts w:ascii="Times New Roman" w:hAnsi="Times New Roman" w:cs="Times New Roman"/>
          <w:szCs w:val="22"/>
        </w:rPr>
      </w:pPr>
      <w:r w:rsidRPr="00D65179">
        <w:rPr>
          <w:rFonts w:ascii="Times New Roman" w:eastAsia="Times New Roman" w:hAnsi="Times New Roman" w:cs="Times New Roman"/>
          <w:szCs w:val="22"/>
        </w:rPr>
        <w:t>VII.</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All records of this Association will be open to inspection on the written demand of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any member at any reasonable time for a purpose reasonably related to his or her interests as a</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member.</w:t>
      </w:r>
    </w:p>
    <w:p w:rsidR="0001164A" w:rsidRPr="00D65179" w:rsidRDefault="006543BC" w:rsidP="008D3A06">
      <w:pPr>
        <w:spacing w:before="280" w:line="283" w:lineRule="auto"/>
        <w:ind w:left="720" w:right="-359" w:hanging="720"/>
        <w:rPr>
          <w:rFonts w:ascii="Times New Roman" w:hAnsi="Times New Roman" w:cs="Times New Roman"/>
          <w:szCs w:val="22"/>
        </w:rPr>
      </w:pPr>
      <w:r w:rsidRPr="00D65179">
        <w:rPr>
          <w:rFonts w:ascii="Times New Roman" w:eastAsia="Times New Roman" w:hAnsi="Times New Roman" w:cs="Times New Roman"/>
          <w:szCs w:val="22"/>
        </w:rPr>
        <w:t>VIII.</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 membership of any member of the Association automatically terminates on</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receipt of the member's written request for termination delivered to the designate of the President (VA?) or per instructions on the website personally. Cancellation is upon receipt of request for cancellation. Termination of</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membership does not relieve the </w:t>
      </w:r>
      <w:r w:rsidR="00871D33" w:rsidRPr="00D65179">
        <w:rPr>
          <w:rFonts w:ascii="Times New Roman" w:eastAsia="Times New Roman" w:hAnsi="Times New Roman" w:cs="Times New Roman"/>
          <w:szCs w:val="22"/>
        </w:rPr>
        <w:t>member</w:t>
      </w:r>
      <w:r w:rsidRPr="00D65179">
        <w:rPr>
          <w:rFonts w:ascii="Times New Roman" w:eastAsia="Times New Roman" w:hAnsi="Times New Roman" w:cs="Times New Roman"/>
          <w:szCs w:val="22"/>
        </w:rPr>
        <w:t xml:space="preserve"> or the member's estate in the event of</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termination by death, of the obligation to pay any dues, assessments, or other charges that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accrue and remain unpaid at termination. No refund of current dues is paid. </w:t>
      </w:r>
    </w:p>
    <w:p w:rsidR="0001164A" w:rsidRPr="00D65179" w:rsidRDefault="006543BC" w:rsidP="008D3A06">
      <w:pPr>
        <w:spacing w:before="280" w:line="283" w:lineRule="auto"/>
        <w:ind w:left="720" w:right="-359" w:hanging="720"/>
        <w:rPr>
          <w:rFonts w:ascii="Times New Roman" w:hAnsi="Times New Roman" w:cs="Times New Roman"/>
          <w:szCs w:val="22"/>
        </w:rPr>
      </w:pPr>
      <w:r w:rsidRPr="00D65179">
        <w:rPr>
          <w:rFonts w:ascii="Times New Roman" w:eastAsia="Times New Roman" w:hAnsi="Times New Roman" w:cs="Times New Roman"/>
          <w:szCs w:val="22"/>
        </w:rPr>
        <w:lastRenderedPageBreak/>
        <w:t>IX.</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 membership of any member who fails to pay membership dues within 30 days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after they become due shall automatically terminate at the end of that 30-day period.</w:t>
      </w:r>
    </w:p>
    <w:p w:rsidR="0001164A" w:rsidRPr="00D65179" w:rsidRDefault="006543BC" w:rsidP="00D65179">
      <w:pPr>
        <w:spacing w:before="260" w:line="283" w:lineRule="auto"/>
        <w:ind w:right="-359"/>
        <w:rPr>
          <w:rFonts w:ascii="Times New Roman" w:hAnsi="Times New Roman" w:cs="Times New Roman"/>
          <w:szCs w:val="22"/>
        </w:rPr>
      </w:pPr>
      <w:r w:rsidRPr="00D65179">
        <w:rPr>
          <w:rFonts w:ascii="Times New Roman" w:eastAsia="Times New Roman" w:hAnsi="Times New Roman" w:cs="Times New Roman"/>
          <w:szCs w:val="22"/>
        </w:rPr>
        <w:t>X.</w:t>
      </w:r>
      <w:r w:rsidR="008D3A06">
        <w:rPr>
          <w:rFonts w:ascii="Times New Roman" w:eastAsia="Times New Roman" w:hAnsi="Times New Roman" w:cs="Times New Roman"/>
          <w:szCs w:val="22"/>
        </w:rPr>
        <w:t xml:space="preserve"> </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All rights and interests of a member in the Association cease on the termination of</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membership.</w:t>
      </w:r>
    </w:p>
    <w:p w:rsidR="008D3A06" w:rsidRDefault="008D3A06" w:rsidP="00D65179">
      <w:pPr>
        <w:spacing w:line="277" w:lineRule="auto"/>
        <w:ind w:right="-359"/>
        <w:rPr>
          <w:rFonts w:ascii="Times New Roman" w:eastAsia="Times New Roman" w:hAnsi="Times New Roman" w:cs="Times New Roman"/>
          <w:szCs w:val="22"/>
        </w:rPr>
      </w:pPr>
    </w:p>
    <w:p w:rsidR="0001164A" w:rsidRPr="00D65179" w:rsidRDefault="006543BC" w:rsidP="008D3A06">
      <w:pPr>
        <w:spacing w:line="277" w:lineRule="auto"/>
        <w:ind w:left="720" w:right="-359" w:hanging="720"/>
        <w:rPr>
          <w:rFonts w:ascii="Times New Roman" w:hAnsi="Times New Roman" w:cs="Times New Roman"/>
          <w:szCs w:val="22"/>
        </w:rPr>
      </w:pPr>
      <w:r w:rsidRPr="00D65179">
        <w:rPr>
          <w:rFonts w:ascii="Times New Roman" w:eastAsia="Times New Roman" w:hAnsi="Times New Roman" w:cs="Times New Roman"/>
          <w:szCs w:val="22"/>
        </w:rPr>
        <w:t>XI.</w:t>
      </w:r>
      <w:r w:rsidR="008D3A06">
        <w:rPr>
          <w:rFonts w:ascii="Times New Roman" w:eastAsia="Times New Roman" w:hAnsi="Times New Roman" w:cs="Times New Roman"/>
          <w:szCs w:val="22"/>
        </w:rPr>
        <w:tab/>
      </w:r>
      <w:r w:rsidRPr="00D65179">
        <w:rPr>
          <w:rFonts w:ascii="Times New Roman" w:eastAsia="Times New Roman" w:hAnsi="Times New Roman" w:cs="Times New Roman"/>
          <w:color w:val="0D0D0D"/>
          <w:szCs w:val="22"/>
        </w:rPr>
        <w:t>If a member owns or is the Training Director of an organization that has multiple schools, they can join as one organization with one listing. All of the schools owned by the organization are included with the leaders and faculty entitled to ACTO member benefits.</w:t>
      </w:r>
    </w:p>
    <w:p w:rsidR="0001164A" w:rsidRPr="00D65179" w:rsidRDefault="006543BC" w:rsidP="00D65179">
      <w:pPr>
        <w:spacing w:line="277" w:lineRule="auto"/>
        <w:ind w:right="-359"/>
        <w:rPr>
          <w:rFonts w:ascii="Times New Roman" w:hAnsi="Times New Roman" w:cs="Times New Roman"/>
          <w:szCs w:val="22"/>
        </w:rPr>
      </w:pPr>
      <w:r w:rsidRPr="00D65179">
        <w:rPr>
          <w:rFonts w:ascii="Times New Roman" w:eastAsia="Times New Roman" w:hAnsi="Times New Roman" w:cs="Times New Roman"/>
          <w:color w:val="0D0D0D"/>
          <w:szCs w:val="22"/>
        </w:rPr>
        <w:t xml:space="preserve"> </w:t>
      </w:r>
    </w:p>
    <w:p w:rsidR="0001164A" w:rsidRPr="00D65179" w:rsidRDefault="006543BC" w:rsidP="008D3A06">
      <w:pPr>
        <w:spacing w:line="277" w:lineRule="auto"/>
        <w:ind w:right="-359" w:firstLine="720"/>
        <w:rPr>
          <w:rFonts w:ascii="Times New Roman" w:hAnsi="Times New Roman" w:cs="Times New Roman"/>
          <w:szCs w:val="22"/>
        </w:rPr>
      </w:pPr>
      <w:r w:rsidRPr="00D65179">
        <w:rPr>
          <w:rFonts w:ascii="Times New Roman" w:eastAsia="Times New Roman" w:hAnsi="Times New Roman" w:cs="Times New Roman"/>
          <w:color w:val="0D0D0D"/>
          <w:szCs w:val="22"/>
        </w:rPr>
        <w:t>If a member owns or is the Training Director of different schools under different company ownership, each school must join separately.</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t>Article III Meetings of Members</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8D3A06" w:rsidP="00D65179">
      <w:pPr>
        <w:rPr>
          <w:rFonts w:ascii="Times New Roman" w:hAnsi="Times New Roman" w:cs="Times New Roman"/>
          <w:szCs w:val="22"/>
        </w:rPr>
      </w:pPr>
      <w:r>
        <w:rPr>
          <w:rFonts w:ascii="Times New Roman" w:eastAsia="Times New Roman" w:hAnsi="Times New Roman" w:cs="Times New Roman"/>
          <w:szCs w:val="22"/>
        </w:rPr>
        <w:t>1</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 xml:space="preserve">There will be at least one annual general </w:t>
      </w:r>
      <w:r w:rsidR="00871D33" w:rsidRPr="00D65179">
        <w:rPr>
          <w:rFonts w:ascii="Times New Roman" w:eastAsia="Times New Roman" w:hAnsi="Times New Roman" w:cs="Times New Roman"/>
          <w:szCs w:val="22"/>
        </w:rPr>
        <w:t>meeting (</w:t>
      </w:r>
      <w:r w:rsidR="006543BC" w:rsidRPr="00D65179">
        <w:rPr>
          <w:rFonts w:ascii="Times New Roman" w:eastAsia="Times New Roman" w:hAnsi="Times New Roman" w:cs="Times New Roman"/>
          <w:szCs w:val="22"/>
        </w:rPr>
        <w:t>AGM) of members at the ACTO Annual conference, either in person or virtually. .</w:t>
      </w:r>
    </w:p>
    <w:p w:rsidR="008D3A06" w:rsidRDefault="008D3A06" w:rsidP="00D65179">
      <w:pPr>
        <w:rPr>
          <w:rFonts w:ascii="Times New Roman" w:eastAsia="Times New Roman" w:hAnsi="Times New Roman" w:cs="Times New Roman"/>
          <w:szCs w:val="22"/>
        </w:rPr>
      </w:pPr>
    </w:p>
    <w:p w:rsidR="0001164A" w:rsidRPr="00D65179" w:rsidRDefault="006543BC" w:rsidP="008D3A06">
      <w:pPr>
        <w:ind w:left="720" w:hanging="720"/>
        <w:rPr>
          <w:rFonts w:ascii="Times New Roman" w:hAnsi="Times New Roman" w:cs="Times New Roman"/>
          <w:szCs w:val="22"/>
        </w:rPr>
      </w:pPr>
      <w:r w:rsidRPr="00D65179">
        <w:rPr>
          <w:rFonts w:ascii="Times New Roman" w:eastAsia="Times New Roman" w:hAnsi="Times New Roman" w:cs="Times New Roman"/>
          <w:szCs w:val="22"/>
        </w:rPr>
        <w:t>2.</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Special general </w:t>
      </w:r>
      <w:r w:rsidR="00871D33" w:rsidRPr="00D65179">
        <w:rPr>
          <w:rFonts w:ascii="Times New Roman" w:eastAsia="Times New Roman" w:hAnsi="Times New Roman" w:cs="Times New Roman"/>
          <w:szCs w:val="22"/>
        </w:rPr>
        <w:t>meetings (</w:t>
      </w:r>
      <w:r w:rsidRPr="00D65179">
        <w:rPr>
          <w:rFonts w:ascii="Times New Roman" w:eastAsia="Times New Roman" w:hAnsi="Times New Roman" w:cs="Times New Roman"/>
          <w:szCs w:val="22"/>
        </w:rPr>
        <w:t xml:space="preserve">SGM) of members may be called by the President or Secretary or any two Board members of the Association </w:t>
      </w:r>
      <w:r w:rsidR="008C73BF">
        <w:rPr>
          <w:rFonts w:ascii="Times New Roman" w:eastAsia="Times New Roman" w:hAnsi="Times New Roman" w:cs="Times New Roman"/>
          <w:szCs w:val="22"/>
        </w:rPr>
        <w:t xml:space="preserve">or </w:t>
      </w:r>
      <w:r w:rsidRPr="00D65179">
        <w:rPr>
          <w:rFonts w:ascii="Times New Roman" w:eastAsia="Times New Roman" w:hAnsi="Times New Roman" w:cs="Times New Roman"/>
          <w:szCs w:val="22"/>
        </w:rPr>
        <w:t>by a member.</w:t>
      </w:r>
    </w:p>
    <w:p w:rsidR="0001164A" w:rsidRPr="00D65179" w:rsidRDefault="006543BC" w:rsidP="008D3A06">
      <w:pPr>
        <w:spacing w:before="280" w:line="288" w:lineRule="auto"/>
        <w:ind w:left="720" w:right="120" w:hanging="720"/>
        <w:rPr>
          <w:rFonts w:ascii="Times New Roman" w:hAnsi="Times New Roman" w:cs="Times New Roman"/>
          <w:szCs w:val="22"/>
        </w:rPr>
      </w:pPr>
      <w:r w:rsidRPr="00D65179">
        <w:rPr>
          <w:rFonts w:ascii="Times New Roman" w:eastAsia="Times New Roman" w:hAnsi="Times New Roman" w:cs="Times New Roman"/>
          <w:szCs w:val="22"/>
        </w:rPr>
        <w:t>3.</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Written notice of every meeting of members must be delivered electronically.  The notice will state the place, date, and time of the meeting, and any resolutions to be voted upon. </w:t>
      </w:r>
    </w:p>
    <w:p w:rsidR="0001164A" w:rsidRPr="00D65179" w:rsidRDefault="008D3A06" w:rsidP="008D3A06">
      <w:pPr>
        <w:spacing w:before="280" w:line="288" w:lineRule="auto"/>
        <w:ind w:left="720" w:right="120" w:hanging="720"/>
        <w:rPr>
          <w:rFonts w:ascii="Times New Roman" w:hAnsi="Times New Roman" w:cs="Times New Roman"/>
          <w:szCs w:val="22"/>
        </w:rPr>
      </w:pPr>
      <w:r>
        <w:rPr>
          <w:rFonts w:ascii="Times New Roman" w:eastAsia="Times New Roman" w:hAnsi="Times New Roman" w:cs="Times New Roman"/>
          <w:szCs w:val="22"/>
        </w:rPr>
        <w:t>4.</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The notice of any meeting at which</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 xml:space="preserve"> Board Members are to be elected must include the names of all those who are nominees at the</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 xml:space="preserve"> time the notice is given to the members.</w:t>
      </w:r>
    </w:p>
    <w:p w:rsidR="0001164A" w:rsidRPr="00D65179" w:rsidRDefault="006543BC" w:rsidP="00D65179">
      <w:pPr>
        <w:spacing w:before="260" w:line="299" w:lineRule="auto"/>
        <w:ind w:right="-359"/>
        <w:rPr>
          <w:rFonts w:ascii="Times New Roman" w:hAnsi="Times New Roman" w:cs="Times New Roman"/>
          <w:szCs w:val="22"/>
        </w:rPr>
      </w:pPr>
      <w:r w:rsidRPr="00D65179">
        <w:rPr>
          <w:rFonts w:ascii="Times New Roman" w:eastAsia="Times New Roman" w:hAnsi="Times New Roman" w:cs="Times New Roman"/>
          <w:szCs w:val="22"/>
        </w:rPr>
        <w:t xml:space="preserve">5. </w:t>
      </w:r>
      <w:r w:rsidRPr="00D65179">
        <w:rPr>
          <w:rFonts w:ascii="Times New Roman" w:eastAsia="Times New Roman" w:hAnsi="Times New Roman" w:cs="Times New Roman"/>
          <w:szCs w:val="22"/>
        </w:rPr>
        <w:tab/>
        <w:t>A quorum at any meeting of members consists of whatever number of members are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present either in person or by proxy.</w:t>
      </w:r>
    </w:p>
    <w:p w:rsidR="0001164A" w:rsidRPr="00D65179" w:rsidRDefault="006543BC" w:rsidP="00D65179">
      <w:pPr>
        <w:spacing w:before="260" w:line="293" w:lineRule="auto"/>
        <w:ind w:right="-359"/>
        <w:rPr>
          <w:rFonts w:ascii="Times New Roman" w:hAnsi="Times New Roman" w:cs="Times New Roman"/>
          <w:szCs w:val="22"/>
        </w:rPr>
      </w:pPr>
      <w:r w:rsidRPr="00D65179">
        <w:rPr>
          <w:rFonts w:ascii="Times New Roman" w:eastAsia="Times New Roman" w:hAnsi="Times New Roman" w:cs="Times New Roman"/>
          <w:szCs w:val="22"/>
        </w:rPr>
        <w:t xml:space="preserve">6. </w:t>
      </w:r>
      <w:r w:rsidRPr="00D65179">
        <w:rPr>
          <w:rFonts w:ascii="Times New Roman" w:eastAsia="Times New Roman" w:hAnsi="Times New Roman" w:cs="Times New Roman"/>
          <w:szCs w:val="22"/>
        </w:rPr>
        <w:tab/>
        <w:t>Each representative of a member school is entitled to one vote on each matter submitted to</w:t>
      </w:r>
      <w:bookmarkStart w:id="0" w:name="_GoBack"/>
      <w:bookmarkEnd w:id="0"/>
      <w:r w:rsidRPr="00D65179">
        <w:rPr>
          <w:rFonts w:ascii="Times New Roman" w:eastAsia="Times New Roman" w:hAnsi="Times New Roman" w:cs="Times New Roman"/>
          <w:szCs w:val="22"/>
        </w:rPr>
        <w:t xml:space="preserve"> a vote of the members.</w:t>
      </w:r>
    </w:p>
    <w:p w:rsidR="0001164A" w:rsidRPr="00D65179" w:rsidRDefault="006543BC" w:rsidP="008D3A06">
      <w:pPr>
        <w:spacing w:before="260" w:line="288" w:lineRule="auto"/>
        <w:ind w:left="720" w:right="-359" w:hanging="720"/>
        <w:rPr>
          <w:rFonts w:ascii="Times New Roman" w:hAnsi="Times New Roman" w:cs="Times New Roman"/>
          <w:szCs w:val="22"/>
        </w:rPr>
      </w:pPr>
      <w:r w:rsidRPr="00D65179">
        <w:rPr>
          <w:rFonts w:ascii="Times New Roman" w:eastAsia="Times New Roman" w:hAnsi="Times New Roman" w:cs="Times New Roman"/>
          <w:szCs w:val="22"/>
        </w:rPr>
        <w:t xml:space="preserve">7. </w:t>
      </w:r>
      <w:r w:rsidRPr="00D65179">
        <w:rPr>
          <w:rFonts w:ascii="Times New Roman" w:eastAsia="Times New Roman" w:hAnsi="Times New Roman" w:cs="Times New Roman"/>
          <w:szCs w:val="22"/>
        </w:rPr>
        <w:tab/>
        <w:t xml:space="preserve">The President of the Association or, in his or her absence, any other person chosen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by a majority of the voting members present in person or by proxy, will be Chairman of and</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preside over the meetings of the members. The Secretary of the Association will act as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secretary of all meetings of members. However, in his or her absence, the Chairman of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meeting of members will appoint another person to act as secretary of the meeting.</w:t>
      </w:r>
    </w:p>
    <w:p w:rsidR="0001164A" w:rsidRPr="00D65179" w:rsidRDefault="008D3A06" w:rsidP="008D3A06">
      <w:pPr>
        <w:spacing w:before="300" w:line="251" w:lineRule="auto"/>
        <w:ind w:left="720" w:right="-359" w:hanging="720"/>
        <w:rPr>
          <w:rFonts w:ascii="Times New Roman" w:hAnsi="Times New Roman" w:cs="Times New Roman"/>
          <w:szCs w:val="22"/>
        </w:rPr>
      </w:pPr>
      <w:r>
        <w:rPr>
          <w:rFonts w:ascii="Times New Roman" w:eastAsia="Times New Roman" w:hAnsi="Times New Roman" w:cs="Times New Roman"/>
          <w:szCs w:val="22"/>
        </w:rPr>
        <w:lastRenderedPageBreak/>
        <w:t>8</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 xml:space="preserve"> Robert's Rules of Order, as amended from time to time, will govern the meetings of</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 xml:space="preserve"> members insofar as those rules are not inconsistent with or in conflict with these Bylaws, Articles of Association, or the rules governing agenda, motions, and related matters.</w:t>
      </w:r>
    </w:p>
    <w:p w:rsidR="0001164A" w:rsidRPr="00D65179" w:rsidRDefault="008D3A06" w:rsidP="008D3A06">
      <w:pPr>
        <w:spacing w:before="300" w:line="251" w:lineRule="auto"/>
        <w:ind w:left="720" w:right="-359" w:hanging="720"/>
        <w:rPr>
          <w:rFonts w:ascii="Times New Roman" w:hAnsi="Times New Roman" w:cs="Times New Roman"/>
          <w:szCs w:val="22"/>
        </w:rPr>
      </w:pPr>
      <w:r>
        <w:rPr>
          <w:rFonts w:ascii="Times New Roman" w:eastAsia="Times New Roman" w:hAnsi="Times New Roman" w:cs="Times New Roman"/>
          <w:szCs w:val="22"/>
        </w:rPr>
        <w:t>9.</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 xml:space="preserve">To be entitled to notice of meeting or to vote at that meeting, a member must have been a member for a minimum of 10 days prior to the meeting.  </w:t>
      </w:r>
    </w:p>
    <w:p w:rsidR="0001164A" w:rsidRPr="00D65179" w:rsidRDefault="006543BC" w:rsidP="008D3A06">
      <w:pPr>
        <w:spacing w:before="300" w:line="251" w:lineRule="auto"/>
        <w:ind w:left="720" w:right="-359" w:hanging="720"/>
        <w:rPr>
          <w:rFonts w:ascii="Times New Roman" w:hAnsi="Times New Roman" w:cs="Times New Roman"/>
          <w:szCs w:val="22"/>
        </w:rPr>
      </w:pPr>
      <w:r w:rsidRPr="00D65179">
        <w:rPr>
          <w:rFonts w:ascii="Times New Roman" w:eastAsia="Times New Roman" w:hAnsi="Times New Roman" w:cs="Times New Roman"/>
          <w:szCs w:val="22"/>
        </w:rPr>
        <w:t>10.</w:t>
      </w:r>
      <w:r w:rsidR="008D3A06">
        <w:rPr>
          <w:rFonts w:ascii="Times New Roman" w:eastAsia="Times New Roman" w:hAnsi="Times New Roman" w:cs="Times New Roman"/>
          <w:szCs w:val="22"/>
        </w:rPr>
        <w:t xml:space="preserve"> </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Any action that may be taken at any regular or special meeting of members may be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taken without a meeting. If an action is taken without a meeting, the Association will distribute a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written or electronic ballot to every member entitled to vote on the matter. The ballot must state the proposed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action, provide an opportunity to specify approval or disapproval of any proposal, and provide a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reasonable time within which to return the ballot to the Association. Failure to return the ballot is presumed to be a “</w:t>
      </w:r>
      <w:r w:rsidR="00871D33" w:rsidRPr="00D65179">
        <w:rPr>
          <w:rFonts w:ascii="Times New Roman" w:eastAsia="Times New Roman" w:hAnsi="Times New Roman" w:cs="Times New Roman"/>
          <w:szCs w:val="22"/>
        </w:rPr>
        <w:t>yes” vote</w:t>
      </w:r>
      <w:r w:rsidRPr="00D65179">
        <w:rPr>
          <w:rFonts w:ascii="Times New Roman" w:eastAsia="Times New Roman" w:hAnsi="Times New Roman" w:cs="Times New Roman"/>
          <w:szCs w:val="22"/>
        </w:rPr>
        <w:t xml:space="preserve">. </w:t>
      </w:r>
    </w:p>
    <w:p w:rsidR="008D3A06" w:rsidRDefault="008D3A06" w:rsidP="008D3A06">
      <w:pPr>
        <w:rPr>
          <w:rFonts w:ascii="Times New Roman" w:eastAsia="Times New Roman" w:hAnsi="Times New Roman" w:cs="Times New Roman"/>
          <w:b/>
          <w:szCs w:val="22"/>
        </w:rPr>
      </w:pPr>
    </w:p>
    <w:p w:rsidR="0001164A" w:rsidRPr="00D65179" w:rsidRDefault="006543BC" w:rsidP="008D3A06">
      <w:pPr>
        <w:rPr>
          <w:rFonts w:ascii="Times New Roman" w:hAnsi="Times New Roman" w:cs="Times New Roman"/>
          <w:szCs w:val="22"/>
        </w:rPr>
      </w:pPr>
      <w:r w:rsidRPr="00D65179">
        <w:rPr>
          <w:rFonts w:ascii="Times New Roman" w:eastAsia="Times New Roman" w:hAnsi="Times New Roman" w:cs="Times New Roman"/>
          <w:b/>
          <w:szCs w:val="22"/>
        </w:rPr>
        <w:t>Article IV Board Members</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1.</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 Association will have up to 12 Board Members.</w:t>
      </w:r>
    </w:p>
    <w:p w:rsidR="008D3A06" w:rsidRDefault="008D3A06" w:rsidP="00D65179">
      <w:pPr>
        <w:rPr>
          <w:rFonts w:ascii="Times New Roman" w:eastAsia="Times New Roman" w:hAnsi="Times New Roman" w:cs="Times New Roman"/>
          <w:szCs w:val="22"/>
        </w:rPr>
      </w:pPr>
    </w:p>
    <w:p w:rsidR="0001164A" w:rsidRPr="00D65179" w:rsidRDefault="006543BC" w:rsidP="008D3A06">
      <w:pPr>
        <w:ind w:left="720" w:hanging="720"/>
        <w:rPr>
          <w:rFonts w:ascii="Times New Roman" w:hAnsi="Times New Roman" w:cs="Times New Roman"/>
          <w:szCs w:val="22"/>
        </w:rPr>
      </w:pPr>
      <w:r w:rsidRPr="00D65179">
        <w:rPr>
          <w:rFonts w:ascii="Times New Roman" w:eastAsia="Times New Roman" w:hAnsi="Times New Roman" w:cs="Times New Roman"/>
          <w:szCs w:val="22"/>
        </w:rPr>
        <w:t>2.</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 Any member of the Association is qualified to have a representative as a Board Member. No member organization shall have more than one representative on the Board at one time.</w:t>
      </w:r>
    </w:p>
    <w:p w:rsidR="008D3A06" w:rsidRDefault="008D3A06" w:rsidP="00D65179">
      <w:pPr>
        <w:rPr>
          <w:rFonts w:ascii="Times New Roman" w:eastAsia="Times New Roman" w:hAnsi="Times New Roman" w:cs="Times New Roman"/>
          <w:szCs w:val="22"/>
        </w:rPr>
      </w:pP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3.</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Each Board member holds office for two (2) years and is eligible for re-election for up to two consecutive terms.</w:t>
      </w:r>
    </w:p>
    <w:p w:rsidR="0001164A" w:rsidRPr="00D65179" w:rsidRDefault="006543BC" w:rsidP="008D3A06">
      <w:pPr>
        <w:spacing w:before="280" w:line="288" w:lineRule="auto"/>
        <w:ind w:right="-339" w:firstLine="700"/>
        <w:rPr>
          <w:rFonts w:ascii="Times New Roman" w:hAnsi="Times New Roman" w:cs="Times New Roman"/>
          <w:szCs w:val="22"/>
        </w:rPr>
      </w:pPr>
      <w:r w:rsidRPr="00D65179">
        <w:rPr>
          <w:rFonts w:ascii="Times New Roman" w:eastAsia="Times New Roman" w:hAnsi="Times New Roman" w:cs="Times New Roman"/>
          <w:szCs w:val="22"/>
        </w:rPr>
        <w:t>1.</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The Board Members will be elected at each annual meeting.  </w:t>
      </w:r>
    </w:p>
    <w:p w:rsidR="0001164A" w:rsidRPr="00D65179" w:rsidRDefault="006543BC" w:rsidP="008D3A06">
      <w:pPr>
        <w:spacing w:before="280" w:line="288" w:lineRule="auto"/>
        <w:ind w:left="1435" w:right="-339" w:hanging="735"/>
        <w:rPr>
          <w:rFonts w:ascii="Times New Roman" w:hAnsi="Times New Roman" w:cs="Times New Roman"/>
          <w:szCs w:val="22"/>
        </w:rPr>
      </w:pPr>
      <w:r w:rsidRPr="00D65179">
        <w:rPr>
          <w:rFonts w:ascii="Times New Roman" w:eastAsia="Times New Roman" w:hAnsi="Times New Roman" w:cs="Times New Roman"/>
          <w:szCs w:val="22"/>
        </w:rPr>
        <w:t>2.</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 Board Members serve without compensation, except that they may be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reimbursed for expenses authorized by the Board in furtherance of the business of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Association,</w:t>
      </w:r>
    </w:p>
    <w:p w:rsidR="0001164A" w:rsidRPr="00D65179" w:rsidRDefault="006543BC" w:rsidP="00D65179">
      <w:pPr>
        <w:spacing w:before="220"/>
        <w:ind w:left="700" w:right="-1319"/>
        <w:rPr>
          <w:rFonts w:ascii="Times New Roman" w:hAnsi="Times New Roman" w:cs="Times New Roman"/>
          <w:szCs w:val="22"/>
        </w:rPr>
      </w:pPr>
      <w:r w:rsidRPr="00D65179">
        <w:rPr>
          <w:rFonts w:ascii="Times New Roman" w:eastAsia="Times New Roman" w:hAnsi="Times New Roman" w:cs="Times New Roman"/>
          <w:szCs w:val="22"/>
        </w:rPr>
        <w:t>3.</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 duties of the Board Members include the Following:</w:t>
      </w:r>
    </w:p>
    <w:p w:rsidR="0001164A" w:rsidRPr="008D3A06" w:rsidRDefault="006543BC" w:rsidP="008D3A06">
      <w:pPr>
        <w:pStyle w:val="ListParagraph"/>
        <w:numPr>
          <w:ilvl w:val="0"/>
          <w:numId w:val="3"/>
        </w:numPr>
        <w:spacing w:before="220"/>
        <w:ind w:right="-1319"/>
        <w:rPr>
          <w:rFonts w:ascii="Times New Roman" w:eastAsia="Times New Roman" w:hAnsi="Times New Roman" w:cs="Times New Roman"/>
          <w:szCs w:val="22"/>
        </w:rPr>
      </w:pPr>
      <w:r w:rsidRPr="008D3A06">
        <w:rPr>
          <w:rFonts w:ascii="Times New Roman" w:eastAsia="Times New Roman" w:hAnsi="Times New Roman" w:cs="Times New Roman"/>
          <w:szCs w:val="22"/>
        </w:rPr>
        <w:t>To perform any and all duties imposed on them collectively or individually by law, by</w:t>
      </w:r>
      <w:r w:rsidRPr="008D3A06">
        <w:rPr>
          <w:rFonts w:ascii="MS Mincho" w:eastAsia="MS Mincho" w:hAnsi="MS Mincho" w:cs="MS Mincho" w:hint="eastAsia"/>
          <w:szCs w:val="22"/>
        </w:rPr>
        <w:t> </w:t>
      </w:r>
      <w:r w:rsidRPr="008D3A06">
        <w:rPr>
          <w:rFonts w:ascii="Times New Roman" w:eastAsia="Times New Roman" w:hAnsi="Times New Roman" w:cs="Times New Roman"/>
          <w:szCs w:val="22"/>
        </w:rPr>
        <w:t>the Articles this Association, or by these Bylaws.</w:t>
      </w:r>
    </w:p>
    <w:p w:rsidR="0001164A" w:rsidRPr="008D3A06" w:rsidRDefault="006543BC" w:rsidP="008D3A06">
      <w:pPr>
        <w:pStyle w:val="ListParagraph"/>
        <w:numPr>
          <w:ilvl w:val="0"/>
          <w:numId w:val="3"/>
        </w:numPr>
        <w:spacing w:before="280" w:line="288" w:lineRule="auto"/>
        <w:ind w:right="-839"/>
        <w:rPr>
          <w:rFonts w:ascii="Times New Roman" w:eastAsia="Times New Roman" w:hAnsi="Times New Roman" w:cs="Times New Roman"/>
          <w:szCs w:val="22"/>
        </w:rPr>
      </w:pPr>
      <w:r w:rsidRPr="008D3A06">
        <w:rPr>
          <w:rFonts w:ascii="Times New Roman" w:eastAsia="Times New Roman" w:hAnsi="Times New Roman" w:cs="Times New Roman"/>
          <w:szCs w:val="22"/>
        </w:rPr>
        <w:t xml:space="preserve">To employ officers, agents, and employees as may be authorized from time to time by </w:t>
      </w:r>
      <w:r w:rsidRPr="008D3A06">
        <w:rPr>
          <w:rFonts w:ascii="MS Mincho" w:eastAsia="MS Mincho" w:hAnsi="MS Mincho" w:cs="MS Mincho" w:hint="eastAsia"/>
          <w:szCs w:val="22"/>
        </w:rPr>
        <w:t> </w:t>
      </w:r>
      <w:r w:rsidRPr="008D3A06">
        <w:rPr>
          <w:rFonts w:ascii="Times New Roman" w:eastAsia="Times New Roman" w:hAnsi="Times New Roman" w:cs="Times New Roman"/>
          <w:szCs w:val="22"/>
        </w:rPr>
        <w:t>the vote or written consent of a majority of the voting members of the Association.</w:t>
      </w:r>
    </w:p>
    <w:p w:rsidR="0001164A" w:rsidRPr="008D3A06" w:rsidRDefault="006543BC" w:rsidP="008D3A06">
      <w:pPr>
        <w:pStyle w:val="ListParagraph"/>
        <w:numPr>
          <w:ilvl w:val="0"/>
          <w:numId w:val="3"/>
        </w:numPr>
        <w:spacing w:before="280" w:line="288" w:lineRule="auto"/>
        <w:ind w:right="-839"/>
        <w:rPr>
          <w:rFonts w:ascii="Times New Roman" w:eastAsia="Times New Roman" w:hAnsi="Times New Roman" w:cs="Times New Roman"/>
          <w:szCs w:val="22"/>
        </w:rPr>
      </w:pPr>
      <w:r w:rsidRPr="008D3A06">
        <w:rPr>
          <w:rFonts w:ascii="Times New Roman" w:eastAsia="Times New Roman" w:hAnsi="Times New Roman" w:cs="Times New Roman"/>
          <w:szCs w:val="22"/>
        </w:rPr>
        <w:t>To supervise all officers, agents, and employees of this Association to ensure that</w:t>
      </w:r>
      <w:r w:rsidRPr="008D3A06">
        <w:rPr>
          <w:rFonts w:ascii="MS Mincho" w:eastAsia="MS Mincho" w:hAnsi="MS Mincho" w:cs="MS Mincho" w:hint="eastAsia"/>
          <w:szCs w:val="22"/>
        </w:rPr>
        <w:t> </w:t>
      </w:r>
      <w:r w:rsidRPr="008D3A06">
        <w:rPr>
          <w:rFonts w:ascii="Times New Roman" w:eastAsia="Times New Roman" w:hAnsi="Times New Roman" w:cs="Times New Roman"/>
          <w:szCs w:val="22"/>
        </w:rPr>
        <w:t>their duties are properly performed.</w:t>
      </w:r>
    </w:p>
    <w:p w:rsidR="0001164A" w:rsidRPr="008D3A06" w:rsidRDefault="006543BC" w:rsidP="008D3A06">
      <w:pPr>
        <w:pStyle w:val="ListParagraph"/>
        <w:numPr>
          <w:ilvl w:val="0"/>
          <w:numId w:val="3"/>
        </w:numPr>
        <w:spacing w:before="280" w:line="283" w:lineRule="auto"/>
        <w:ind w:right="-839"/>
        <w:rPr>
          <w:rFonts w:ascii="Times New Roman" w:eastAsia="Times New Roman" w:hAnsi="Times New Roman" w:cs="Times New Roman"/>
          <w:szCs w:val="22"/>
        </w:rPr>
      </w:pPr>
      <w:r w:rsidRPr="008D3A06">
        <w:rPr>
          <w:rFonts w:ascii="Times New Roman" w:eastAsia="Times New Roman" w:hAnsi="Times New Roman" w:cs="Times New Roman"/>
          <w:szCs w:val="22"/>
        </w:rPr>
        <w:lastRenderedPageBreak/>
        <w:t>To register their addresses with the Secretary of the Association, if necessary, and</w:t>
      </w:r>
      <w:r w:rsidRPr="008D3A06">
        <w:rPr>
          <w:rFonts w:ascii="MS Mincho" w:eastAsia="MS Mincho" w:hAnsi="MS Mincho" w:cs="MS Mincho" w:hint="eastAsia"/>
          <w:szCs w:val="22"/>
        </w:rPr>
        <w:t> </w:t>
      </w:r>
      <w:r w:rsidRPr="008D3A06">
        <w:rPr>
          <w:rFonts w:ascii="Times New Roman" w:eastAsia="Times New Roman" w:hAnsi="Times New Roman" w:cs="Times New Roman"/>
          <w:szCs w:val="22"/>
        </w:rPr>
        <w:t xml:space="preserve"> notices of meetings mailed or electronically mailed to them at those addresses constitute</w:t>
      </w:r>
      <w:r w:rsidRPr="008D3A06">
        <w:rPr>
          <w:rFonts w:ascii="MS Mincho" w:eastAsia="MS Mincho" w:hAnsi="MS Mincho" w:cs="MS Mincho" w:hint="eastAsia"/>
          <w:szCs w:val="22"/>
        </w:rPr>
        <w:t> </w:t>
      </w:r>
      <w:r w:rsidRPr="008D3A06">
        <w:rPr>
          <w:rFonts w:ascii="Times New Roman" w:eastAsia="Times New Roman" w:hAnsi="Times New Roman" w:cs="Times New Roman"/>
          <w:szCs w:val="22"/>
        </w:rPr>
        <w:t>valid notice of the meeting.</w:t>
      </w:r>
    </w:p>
    <w:p w:rsidR="008D3A06" w:rsidRDefault="006543BC" w:rsidP="008D3A06">
      <w:pPr>
        <w:ind w:right="-1319"/>
        <w:rPr>
          <w:rFonts w:ascii="Times New Roman" w:eastAsia="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8D3A06">
      <w:pPr>
        <w:ind w:left="1440" w:right="-1319" w:hanging="760"/>
        <w:rPr>
          <w:rFonts w:ascii="Times New Roman" w:hAnsi="Times New Roman" w:cs="Times New Roman"/>
          <w:szCs w:val="22"/>
        </w:rPr>
      </w:pPr>
      <w:r w:rsidRPr="00D65179">
        <w:rPr>
          <w:rFonts w:ascii="Times New Roman" w:eastAsia="Times New Roman" w:hAnsi="Times New Roman" w:cs="Times New Roman"/>
          <w:szCs w:val="22"/>
        </w:rPr>
        <w:t>4.</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Regular meetings and special meetings of the Board may be called by the President, Vice-President, the Secretary, or any two Board Members.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Meetings may be held on 4 days' notice. </w:t>
      </w:r>
    </w:p>
    <w:p w:rsidR="0001164A" w:rsidRPr="00D65179" w:rsidRDefault="006543BC" w:rsidP="008D3A06">
      <w:pPr>
        <w:spacing w:before="260" w:line="283" w:lineRule="auto"/>
        <w:ind w:left="1440" w:right="-839" w:hanging="760"/>
        <w:rPr>
          <w:rFonts w:ascii="Times New Roman" w:hAnsi="Times New Roman" w:cs="Times New Roman"/>
          <w:szCs w:val="22"/>
        </w:rPr>
      </w:pPr>
      <w:r w:rsidRPr="00D65179">
        <w:rPr>
          <w:rFonts w:ascii="Times New Roman" w:eastAsia="Times New Roman" w:hAnsi="Times New Roman" w:cs="Times New Roman"/>
          <w:szCs w:val="22"/>
        </w:rPr>
        <w:t>5.</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A majority of the current number of Board Members constitutes a quorum of</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the Board for the transaction of business, except as otherwise provided in these Bylaws.  At any meeting at which a quorum was initially present,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Board Members may continue to transact business notwithstanding the withdrawal of Members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if any action taken is approved by at least a majority of the required quorum for that meeting, or</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any greater number as is required by the law, the Articles, or these Bylaws.</w:t>
      </w:r>
    </w:p>
    <w:p w:rsidR="0001164A" w:rsidRPr="00D65179" w:rsidRDefault="006543BC" w:rsidP="008D3A06">
      <w:pPr>
        <w:spacing w:before="260" w:line="293" w:lineRule="auto"/>
        <w:ind w:left="1440" w:right="-839" w:hanging="760"/>
        <w:rPr>
          <w:rFonts w:ascii="Times New Roman" w:hAnsi="Times New Roman" w:cs="Times New Roman"/>
          <w:szCs w:val="22"/>
        </w:rPr>
      </w:pPr>
      <w:r w:rsidRPr="00D65179">
        <w:rPr>
          <w:rFonts w:ascii="Times New Roman" w:eastAsia="Times New Roman" w:hAnsi="Times New Roman" w:cs="Times New Roman"/>
          <w:szCs w:val="22"/>
        </w:rPr>
        <w:t>6.</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Robert's Rules of Order, as amended from time to time, will govern the meetings of</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the board insofar as those rules are not inconsistent with or in conflict with these Bylaws,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Articles of Association, or the rules governing agenda, motions, and related matters,</w:t>
      </w:r>
    </w:p>
    <w:p w:rsidR="0001164A" w:rsidRPr="00D65179" w:rsidRDefault="006543BC" w:rsidP="008D3A06">
      <w:pPr>
        <w:spacing w:before="260" w:line="288" w:lineRule="auto"/>
        <w:ind w:left="1440" w:right="-359" w:hanging="720"/>
        <w:rPr>
          <w:rFonts w:ascii="Times New Roman" w:hAnsi="Times New Roman" w:cs="Times New Roman"/>
          <w:szCs w:val="22"/>
        </w:rPr>
      </w:pPr>
      <w:r w:rsidRPr="00D65179">
        <w:rPr>
          <w:rFonts w:ascii="Times New Roman" w:eastAsia="Times New Roman" w:hAnsi="Times New Roman" w:cs="Times New Roman"/>
          <w:szCs w:val="22"/>
        </w:rPr>
        <w:t>7.</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Any action required or permitted to be taken by the Board may be taken without a</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meeting, if all members of the Board individually or collectively consent in writing or email to that</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action. Written consents must be filed with the minutes of the proceedings of the Board. Action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by written consent has the same force and effect as the unanimous vote of the Board Members. Electronic voting is permitted.</w:t>
      </w:r>
    </w:p>
    <w:p w:rsidR="0001164A" w:rsidRPr="00D65179" w:rsidRDefault="006543BC" w:rsidP="008D3A06">
      <w:pPr>
        <w:spacing w:before="260" w:line="283" w:lineRule="auto"/>
        <w:ind w:left="1440" w:right="-359" w:hanging="720"/>
        <w:rPr>
          <w:rFonts w:ascii="Times New Roman" w:hAnsi="Times New Roman" w:cs="Times New Roman"/>
          <w:szCs w:val="22"/>
        </w:rPr>
      </w:pPr>
      <w:r w:rsidRPr="00D65179">
        <w:rPr>
          <w:rFonts w:ascii="Times New Roman" w:eastAsia="Times New Roman" w:hAnsi="Times New Roman" w:cs="Times New Roman"/>
          <w:szCs w:val="22"/>
        </w:rPr>
        <w:t>8.</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 entire Board, or any individual Board Member, may be removed from office at</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any time by the vote of a majority of the voting members of the Association. If any or all</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Members are so removed, new Members may be elected at the same meeting and the new</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Members hold office for the remainder of the terms of the removed Board Members.</w:t>
      </w:r>
    </w:p>
    <w:p w:rsidR="0001164A" w:rsidRPr="00D65179" w:rsidRDefault="006543BC" w:rsidP="008D3A06">
      <w:pPr>
        <w:spacing w:before="260" w:line="283" w:lineRule="auto"/>
        <w:ind w:left="1440" w:right="-359" w:hanging="720"/>
        <w:rPr>
          <w:rFonts w:ascii="Times New Roman" w:hAnsi="Times New Roman" w:cs="Times New Roman"/>
          <w:szCs w:val="22"/>
        </w:rPr>
      </w:pPr>
      <w:r w:rsidRPr="00D65179">
        <w:rPr>
          <w:rFonts w:ascii="Times New Roman" w:eastAsia="Times New Roman" w:hAnsi="Times New Roman" w:cs="Times New Roman"/>
          <w:szCs w:val="22"/>
        </w:rPr>
        <w:t>9.</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Vacancies in the Board exist (1) on the death, resignation, or removal of any Board</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Member, (2) whenever the number of Board Members authorized by the Articles is increased by</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amendment; and (3) on failure of the members in any election to elect the full number of Board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Members authorized.</w:t>
      </w:r>
    </w:p>
    <w:p w:rsidR="0001164A" w:rsidRPr="00D65179" w:rsidRDefault="006543BC" w:rsidP="008D3A06">
      <w:pPr>
        <w:spacing w:before="280" w:line="288" w:lineRule="auto"/>
        <w:ind w:left="1440" w:right="-359" w:hanging="720"/>
        <w:rPr>
          <w:rFonts w:ascii="Times New Roman" w:hAnsi="Times New Roman" w:cs="Times New Roman"/>
          <w:szCs w:val="22"/>
        </w:rPr>
      </w:pPr>
      <w:r w:rsidRPr="00D65179">
        <w:rPr>
          <w:rFonts w:ascii="Times New Roman" w:eastAsia="Times New Roman" w:hAnsi="Times New Roman" w:cs="Times New Roman"/>
          <w:szCs w:val="22"/>
        </w:rPr>
        <w:t xml:space="preserve">10. </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A majority of the voting members of the Association may elect a Board Member at any time to fill any vacancy not filled by the Board as provided above. If all Board Memberships become vacant and no Board Member is left to fill the vacancies, the vacancies must be </w:t>
      </w:r>
      <w:r w:rsidRPr="00D65179">
        <w:rPr>
          <w:rFonts w:ascii="Times New Roman" w:eastAsia="Times New Roman" w:hAnsi="Times New Roman" w:cs="Times New Roman"/>
          <w:szCs w:val="22"/>
        </w:rPr>
        <w:lastRenderedPageBreak/>
        <w:t xml:space="preserve">filled by a majority of the voting members present at a regular or special meeting of members called for that purpose, provided a quorum is present. Electronic voting is acceptable. </w:t>
      </w:r>
    </w:p>
    <w:p w:rsidR="0001164A" w:rsidRPr="00D65179" w:rsidRDefault="006543BC" w:rsidP="008D3A06">
      <w:pPr>
        <w:spacing w:before="260" w:line="288" w:lineRule="auto"/>
        <w:ind w:left="1440" w:right="-359" w:hanging="720"/>
        <w:rPr>
          <w:rFonts w:ascii="Times New Roman" w:hAnsi="Times New Roman" w:cs="Times New Roman"/>
          <w:szCs w:val="22"/>
        </w:rPr>
      </w:pPr>
      <w:r w:rsidRPr="00D65179">
        <w:rPr>
          <w:rFonts w:ascii="Times New Roman" w:eastAsia="Times New Roman" w:hAnsi="Times New Roman" w:cs="Times New Roman"/>
          <w:szCs w:val="22"/>
        </w:rPr>
        <w:t xml:space="preserve">11. </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Persons elected to fill vacancies hold </w:t>
      </w:r>
      <w:r w:rsidR="00871D33" w:rsidRPr="00D65179">
        <w:rPr>
          <w:rFonts w:ascii="Times New Roman" w:eastAsia="Times New Roman" w:hAnsi="Times New Roman" w:cs="Times New Roman"/>
          <w:szCs w:val="22"/>
        </w:rPr>
        <w:t>offices for the unexpired terms of their predecessors and until their successors are</w:t>
      </w:r>
      <w:r w:rsidRPr="00D65179">
        <w:rPr>
          <w:rFonts w:ascii="Times New Roman" w:eastAsia="Times New Roman" w:hAnsi="Times New Roman" w:cs="Times New Roman"/>
          <w:szCs w:val="22"/>
        </w:rPr>
        <w:t xml:space="preserve"> qualified and elected.</w:t>
      </w:r>
    </w:p>
    <w:p w:rsidR="0001164A" w:rsidRPr="00D65179" w:rsidRDefault="006543BC" w:rsidP="00D65179">
      <w:pPr>
        <w:spacing w:before="260" w:line="288" w:lineRule="auto"/>
        <w:ind w:right="-359"/>
        <w:rPr>
          <w:rFonts w:ascii="Times New Roman" w:hAnsi="Times New Roman" w:cs="Times New Roman"/>
          <w:szCs w:val="22"/>
        </w:rPr>
      </w:pPr>
      <w:r w:rsidRPr="00D65179">
        <w:rPr>
          <w:rFonts w:ascii="Times New Roman" w:eastAsia="Times New Roman" w:hAnsi="Times New Roman" w:cs="Times New Roman"/>
          <w:b/>
          <w:szCs w:val="22"/>
        </w:rPr>
        <w:t xml:space="preserve">Article </w:t>
      </w:r>
      <w:r w:rsidR="00871D33" w:rsidRPr="00D65179">
        <w:rPr>
          <w:rFonts w:ascii="Times New Roman" w:eastAsia="Times New Roman" w:hAnsi="Times New Roman" w:cs="Times New Roman"/>
          <w:b/>
          <w:szCs w:val="22"/>
        </w:rPr>
        <w:t>V Officers</w:t>
      </w:r>
    </w:p>
    <w:p w:rsidR="0001164A" w:rsidRPr="00D65179" w:rsidRDefault="008D3A06" w:rsidP="008D3A06">
      <w:pPr>
        <w:spacing w:before="260" w:line="283" w:lineRule="auto"/>
        <w:ind w:left="1440" w:right="-359" w:hanging="720"/>
        <w:rPr>
          <w:rFonts w:ascii="Times New Roman" w:hAnsi="Times New Roman" w:cs="Times New Roman"/>
          <w:szCs w:val="22"/>
        </w:rPr>
      </w:pPr>
      <w:r>
        <w:rPr>
          <w:rFonts w:ascii="Times New Roman" w:eastAsia="Times New Roman" w:hAnsi="Times New Roman" w:cs="Times New Roman"/>
          <w:szCs w:val="22"/>
        </w:rPr>
        <w:t>1.</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The officers of the Association may be a President, President-elect, a Vice-President, a Secretary/Treasurer, and those other officers with such titles and duties as determined by the Board and as may be necessary to enable it to sign instruments.  Any number of offices may be held by the same person, except that neither the Secretary nor the Treasurer may serve concurrently as the President. Officers serve a one-year term, but may be re-elected, subject to a consecutive two term limit.</w:t>
      </w:r>
    </w:p>
    <w:p w:rsidR="008D3A06" w:rsidRDefault="008D3A06" w:rsidP="00D65179">
      <w:pPr>
        <w:spacing w:line="277" w:lineRule="auto"/>
        <w:ind w:left="20" w:right="-339" w:firstLine="740"/>
        <w:rPr>
          <w:rFonts w:ascii="Times New Roman" w:eastAsia="Times New Roman" w:hAnsi="Times New Roman" w:cs="Times New Roman"/>
          <w:szCs w:val="22"/>
        </w:rPr>
      </w:pPr>
    </w:p>
    <w:p w:rsidR="0001164A" w:rsidRPr="00D65179" w:rsidRDefault="006543BC" w:rsidP="00D65179">
      <w:pPr>
        <w:spacing w:line="277" w:lineRule="auto"/>
        <w:ind w:left="20" w:right="-339" w:firstLine="740"/>
        <w:rPr>
          <w:rFonts w:ascii="Times New Roman" w:hAnsi="Times New Roman" w:cs="Times New Roman"/>
          <w:szCs w:val="22"/>
        </w:rPr>
      </w:pPr>
      <w:r w:rsidRPr="00D65179">
        <w:rPr>
          <w:rFonts w:ascii="Times New Roman" w:eastAsia="Times New Roman" w:hAnsi="Times New Roman" w:cs="Times New Roman"/>
          <w:szCs w:val="22"/>
        </w:rPr>
        <w:t>2.</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Any representative of </w:t>
      </w:r>
      <w:r w:rsidR="00871D33" w:rsidRPr="00D65179">
        <w:rPr>
          <w:rFonts w:ascii="Times New Roman" w:eastAsia="Times New Roman" w:hAnsi="Times New Roman" w:cs="Times New Roman"/>
          <w:szCs w:val="22"/>
        </w:rPr>
        <w:t>a</w:t>
      </w:r>
      <w:r w:rsidRPr="00D65179">
        <w:rPr>
          <w:rFonts w:ascii="Times New Roman" w:eastAsia="Times New Roman" w:hAnsi="Times New Roman" w:cs="Times New Roman"/>
          <w:szCs w:val="22"/>
        </w:rPr>
        <w:t xml:space="preserve"> Member of this Association is qualified to be an</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officer.</w:t>
      </w:r>
    </w:p>
    <w:p w:rsidR="0001164A" w:rsidRPr="00D65179" w:rsidRDefault="008D3A06" w:rsidP="008D3A06">
      <w:pPr>
        <w:spacing w:before="260" w:line="293" w:lineRule="auto"/>
        <w:ind w:left="1435" w:right="-339" w:hanging="675"/>
        <w:rPr>
          <w:rFonts w:ascii="Times New Roman" w:hAnsi="Times New Roman" w:cs="Times New Roman"/>
          <w:szCs w:val="22"/>
        </w:rPr>
      </w:pPr>
      <w:r>
        <w:rPr>
          <w:rFonts w:ascii="Times New Roman" w:eastAsia="Times New Roman" w:hAnsi="Times New Roman" w:cs="Times New Roman"/>
          <w:szCs w:val="22"/>
        </w:rPr>
        <w:t>3.</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The officers will be chosen by the Board and serve at the pleasure of the Board</w:t>
      </w:r>
      <w:r w:rsidR="00871D33" w:rsidRPr="00D65179">
        <w:rPr>
          <w:rFonts w:ascii="Times New Roman" w:eastAsia="Times New Roman" w:hAnsi="Times New Roman" w:cs="Times New Roman"/>
          <w:szCs w:val="22"/>
        </w:rPr>
        <w:t>,</w:t>
      </w:r>
      <w:r w:rsidR="00871D33" w:rsidRPr="00D65179">
        <w:rPr>
          <w:rFonts w:ascii="MS Mincho" w:eastAsia="MS Mincho" w:hAnsi="MS Mincho" w:cs="MS Mincho" w:hint="eastAsia"/>
          <w:szCs w:val="22"/>
        </w:rPr>
        <w:t xml:space="preserve"> </w:t>
      </w:r>
      <w:r w:rsidR="00871D33" w:rsidRPr="00D65179">
        <w:rPr>
          <w:rFonts w:ascii="MS Mincho" w:eastAsia="MS Mincho" w:hAnsi="MS Mincho" w:cs="MS Mincho"/>
          <w:szCs w:val="22"/>
        </w:rPr>
        <w:t> </w:t>
      </w:r>
      <w:r w:rsidR="006543BC" w:rsidRPr="00D65179">
        <w:rPr>
          <w:rFonts w:ascii="Times New Roman" w:eastAsia="Times New Roman" w:hAnsi="Times New Roman" w:cs="Times New Roman"/>
          <w:szCs w:val="22"/>
        </w:rPr>
        <w:t>subject to the rights, if any, of an office under any contract of employment.</w:t>
      </w:r>
    </w:p>
    <w:p w:rsidR="0001164A" w:rsidRPr="00D65179" w:rsidRDefault="006543BC" w:rsidP="00D65179">
      <w:pPr>
        <w:spacing w:before="280" w:line="283" w:lineRule="auto"/>
        <w:ind w:left="20" w:right="-339" w:firstLine="740"/>
        <w:rPr>
          <w:rFonts w:ascii="Times New Roman" w:hAnsi="Times New Roman" w:cs="Times New Roman"/>
          <w:szCs w:val="22"/>
        </w:rPr>
      </w:pPr>
      <w:r w:rsidRPr="00D65179">
        <w:rPr>
          <w:rFonts w:ascii="Times New Roman" w:eastAsia="Times New Roman" w:hAnsi="Times New Roman" w:cs="Times New Roman"/>
          <w:szCs w:val="22"/>
        </w:rPr>
        <w:t>4.</w:t>
      </w:r>
      <w:r w:rsidR="008D3A06">
        <w:rPr>
          <w:rFonts w:ascii="Times New Roman" w:eastAsia="Times New Roman" w:hAnsi="Times New Roman" w:cs="Times New Roman"/>
          <w:szCs w:val="22"/>
        </w:rPr>
        <w:tab/>
        <w:t>O</w:t>
      </w:r>
      <w:r w:rsidRPr="00D65179">
        <w:rPr>
          <w:rFonts w:ascii="Times New Roman" w:eastAsia="Times New Roman" w:hAnsi="Times New Roman" w:cs="Times New Roman"/>
          <w:szCs w:val="22"/>
        </w:rPr>
        <w:t>fficers serve from the time of election until the next</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annual election of officers and until their successors are qualified and elected.</w:t>
      </w:r>
    </w:p>
    <w:p w:rsidR="0001164A" w:rsidRPr="00D65179" w:rsidRDefault="006543BC" w:rsidP="008D3A06">
      <w:pPr>
        <w:spacing w:before="280" w:line="283" w:lineRule="auto"/>
        <w:ind w:left="1435" w:right="-339" w:hanging="675"/>
        <w:rPr>
          <w:rFonts w:ascii="Times New Roman" w:hAnsi="Times New Roman" w:cs="Times New Roman"/>
          <w:szCs w:val="22"/>
        </w:rPr>
      </w:pPr>
      <w:r w:rsidRPr="00D65179">
        <w:rPr>
          <w:rFonts w:ascii="Times New Roman" w:eastAsia="Times New Roman" w:hAnsi="Times New Roman" w:cs="Times New Roman"/>
          <w:szCs w:val="22"/>
        </w:rPr>
        <w:t>5.</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The President is the chief executive officer of the Association and, in general but</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subject to the control of the Board, supervises and controls the affairs of the Association.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President must perform all duties incident to the office and any other duties as may be required</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by law, by the organizational instruments, or that may be assigned to him from time to time by</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the Board or by the members.</w:t>
      </w:r>
    </w:p>
    <w:p w:rsidR="0001164A" w:rsidRPr="00D65179" w:rsidRDefault="006543BC" w:rsidP="008D3A06">
      <w:pPr>
        <w:spacing w:before="260" w:line="283" w:lineRule="auto"/>
        <w:ind w:right="-339"/>
        <w:rPr>
          <w:rFonts w:ascii="Times New Roman" w:hAnsi="Times New Roman" w:cs="Times New Roman"/>
          <w:szCs w:val="22"/>
        </w:rPr>
      </w:pPr>
      <w:r w:rsidRPr="00D65179">
        <w:rPr>
          <w:rFonts w:ascii="Times New Roman" w:eastAsia="Times New Roman" w:hAnsi="Times New Roman" w:cs="Times New Roman"/>
          <w:szCs w:val="22"/>
        </w:rPr>
        <w:t>In the absence of the President, or in the event of the President's inability or refusal to act, the Vice-President will perform the duties of President. When acting as President, the Vice-President has all the powers of, and is subject to all the restrictions on, the President The Vice President holds such other powers and performs other duties as may be prescribed by law, by the Constitution of this Association, or by these Bylaws, or which may be assigned to him from time to time by the Board of Directors or by the members,</w:t>
      </w:r>
    </w:p>
    <w:p w:rsidR="008D3A06" w:rsidRDefault="008D3A06">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01164A" w:rsidRPr="00D65179" w:rsidRDefault="006543BC" w:rsidP="00D65179">
      <w:pPr>
        <w:spacing w:before="260"/>
        <w:ind w:left="720" w:right="-1319"/>
        <w:rPr>
          <w:rFonts w:ascii="Times New Roman" w:hAnsi="Times New Roman" w:cs="Times New Roman"/>
          <w:szCs w:val="22"/>
        </w:rPr>
      </w:pPr>
      <w:r w:rsidRPr="00D65179">
        <w:rPr>
          <w:rFonts w:ascii="Times New Roman" w:eastAsia="Times New Roman" w:hAnsi="Times New Roman" w:cs="Times New Roman"/>
          <w:szCs w:val="22"/>
        </w:rPr>
        <w:lastRenderedPageBreak/>
        <w:t xml:space="preserve">5.06 The </w:t>
      </w:r>
      <w:r w:rsidR="00871D33" w:rsidRPr="00D65179">
        <w:rPr>
          <w:rFonts w:ascii="Times New Roman" w:eastAsia="Times New Roman" w:hAnsi="Times New Roman" w:cs="Times New Roman"/>
          <w:szCs w:val="22"/>
        </w:rPr>
        <w:t>Secretary (</w:t>
      </w:r>
      <w:r w:rsidRPr="00D65179">
        <w:rPr>
          <w:rFonts w:ascii="Times New Roman" w:eastAsia="Times New Roman" w:hAnsi="Times New Roman" w:cs="Times New Roman"/>
          <w:szCs w:val="22"/>
        </w:rPr>
        <w:t>Or Virtual Assistant designate) shall have the following duties and responsibilities:</w:t>
      </w:r>
    </w:p>
    <w:p w:rsidR="0001164A" w:rsidRPr="00D65179" w:rsidRDefault="006543BC" w:rsidP="008D3A06">
      <w:pPr>
        <w:spacing w:before="260" w:line="288" w:lineRule="auto"/>
        <w:ind w:left="1440" w:right="-339" w:hanging="780"/>
        <w:rPr>
          <w:rFonts w:ascii="Times New Roman" w:hAnsi="Times New Roman" w:cs="Times New Roman"/>
          <w:szCs w:val="22"/>
        </w:rPr>
      </w:pPr>
      <w:r w:rsidRPr="00D65179">
        <w:rPr>
          <w:rFonts w:ascii="Times New Roman" w:eastAsia="Times New Roman" w:hAnsi="Times New Roman" w:cs="Times New Roman"/>
          <w:szCs w:val="22"/>
        </w:rPr>
        <w:t>1.</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Certify and keep at the principal office of the Association the original or a copy of its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Bylaws as amended or otherwise altered to date, and keep at that office the original or a</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copy of the Articles, as amended to date.</w:t>
      </w:r>
    </w:p>
    <w:p w:rsidR="0001164A" w:rsidRPr="00D65179" w:rsidRDefault="008D3A06" w:rsidP="008D3A06">
      <w:pPr>
        <w:spacing w:before="260" w:line="288" w:lineRule="auto"/>
        <w:ind w:left="1440" w:right="-339" w:hanging="780"/>
        <w:rPr>
          <w:rFonts w:ascii="Times New Roman" w:hAnsi="Times New Roman" w:cs="Times New Roman"/>
          <w:szCs w:val="22"/>
        </w:rPr>
      </w:pPr>
      <w:r>
        <w:rPr>
          <w:rFonts w:ascii="Times New Roman" w:eastAsia="Times New Roman" w:hAnsi="Times New Roman" w:cs="Times New Roman"/>
          <w:szCs w:val="22"/>
        </w:rPr>
        <w:t>2</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Keep at the principal office of the Association a book of minutes of all meetings of</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 xml:space="preserve"> the Board and members, recording the time and place of holding, whether regular or</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 xml:space="preserve"> special, and, if special, how authorized, notice given, the names of those present at Board</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 xml:space="preserve">meetings, the number of members present at members' meetings, and the proceedings </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thereof.</w:t>
      </w:r>
    </w:p>
    <w:p w:rsidR="0001164A" w:rsidRPr="00D65179" w:rsidRDefault="006543BC" w:rsidP="00D65179">
      <w:pPr>
        <w:spacing w:before="280" w:line="288" w:lineRule="auto"/>
        <w:ind w:left="660" w:right="-339"/>
        <w:rPr>
          <w:rFonts w:ascii="Times New Roman" w:hAnsi="Times New Roman" w:cs="Times New Roman"/>
          <w:szCs w:val="22"/>
        </w:rPr>
      </w:pPr>
      <w:r w:rsidRPr="00D65179">
        <w:rPr>
          <w:rFonts w:ascii="Times New Roman" w:eastAsia="Times New Roman" w:hAnsi="Times New Roman" w:cs="Times New Roman"/>
          <w:szCs w:val="22"/>
        </w:rPr>
        <w:t>3.</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See that all notices are duly given in accordance with the provisions of these Bylaws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 or as may be required by law.</w:t>
      </w:r>
    </w:p>
    <w:p w:rsidR="0001164A" w:rsidRPr="00D65179" w:rsidRDefault="008D3A06" w:rsidP="00D65179">
      <w:pPr>
        <w:spacing w:before="260"/>
        <w:ind w:left="660" w:right="-1319"/>
        <w:rPr>
          <w:rFonts w:ascii="Times New Roman" w:hAnsi="Times New Roman" w:cs="Times New Roman"/>
          <w:szCs w:val="22"/>
        </w:rPr>
      </w:pPr>
      <w:r>
        <w:rPr>
          <w:rFonts w:ascii="Times New Roman" w:eastAsia="Times New Roman" w:hAnsi="Times New Roman" w:cs="Times New Roman"/>
          <w:szCs w:val="22"/>
        </w:rPr>
        <w:t>4.</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Be custodian of the records and of the seal, if any, of the Association.</w:t>
      </w:r>
    </w:p>
    <w:p w:rsidR="0001164A" w:rsidRPr="00D65179" w:rsidRDefault="006543BC" w:rsidP="008D3A06">
      <w:pPr>
        <w:spacing w:before="300" w:line="247" w:lineRule="auto"/>
        <w:ind w:left="1440" w:right="160" w:hanging="780"/>
        <w:rPr>
          <w:rFonts w:ascii="Times New Roman" w:hAnsi="Times New Roman" w:cs="Times New Roman"/>
          <w:szCs w:val="22"/>
        </w:rPr>
      </w:pPr>
      <w:r w:rsidRPr="00D65179">
        <w:rPr>
          <w:rFonts w:ascii="Times New Roman" w:eastAsia="Times New Roman" w:hAnsi="Times New Roman" w:cs="Times New Roman"/>
          <w:szCs w:val="22"/>
        </w:rPr>
        <w:t>5.</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 xml:space="preserve">Keep at the principal office of the Association a membership book containing the </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name and address of each member. If a membership terminates, that tact must be recorded in the book, together with the manner of termination and the date on which the membership ceased.</w:t>
      </w:r>
    </w:p>
    <w:p w:rsidR="0001164A" w:rsidRPr="00D65179" w:rsidRDefault="008D3A06" w:rsidP="008D3A06">
      <w:pPr>
        <w:spacing w:before="280" w:line="288" w:lineRule="auto"/>
        <w:ind w:left="1435" w:right="-339" w:hanging="675"/>
        <w:rPr>
          <w:rFonts w:ascii="Times New Roman" w:hAnsi="Times New Roman" w:cs="Times New Roman"/>
          <w:szCs w:val="22"/>
        </w:rPr>
      </w:pPr>
      <w:r>
        <w:rPr>
          <w:rFonts w:ascii="Times New Roman" w:eastAsia="Times New Roman" w:hAnsi="Times New Roman" w:cs="Times New Roman"/>
          <w:szCs w:val="22"/>
        </w:rPr>
        <w:t>6.</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 xml:space="preserve">Exhibit </w:t>
      </w:r>
      <w:r w:rsidR="00871D33" w:rsidRPr="00D65179">
        <w:rPr>
          <w:rFonts w:ascii="Times New Roman" w:eastAsia="Times New Roman" w:hAnsi="Times New Roman" w:cs="Times New Roman"/>
          <w:szCs w:val="22"/>
        </w:rPr>
        <w:t>at a reasonable time</w:t>
      </w:r>
      <w:r w:rsidR="006543BC" w:rsidRPr="00D65179">
        <w:rPr>
          <w:rFonts w:ascii="Times New Roman" w:eastAsia="Times New Roman" w:hAnsi="Times New Roman" w:cs="Times New Roman"/>
          <w:szCs w:val="22"/>
        </w:rPr>
        <w:t xml:space="preserve"> to any Board Member or elected officer of the Association, or to his or her agent or attorney, on request, the Articles, the Bylaws, the membership book, and the minutes of the proceedings of Board and members' meetings.</w:t>
      </w:r>
    </w:p>
    <w:p w:rsidR="0001164A" w:rsidRPr="00D65179" w:rsidRDefault="006543BC" w:rsidP="008D3A06">
      <w:pPr>
        <w:spacing w:before="280" w:line="288" w:lineRule="auto"/>
        <w:ind w:left="1435" w:right="-339" w:hanging="695"/>
        <w:rPr>
          <w:rFonts w:ascii="Times New Roman" w:hAnsi="Times New Roman" w:cs="Times New Roman"/>
          <w:szCs w:val="22"/>
        </w:rPr>
      </w:pPr>
      <w:r w:rsidRPr="00D65179">
        <w:rPr>
          <w:rFonts w:ascii="Times New Roman" w:eastAsia="Times New Roman" w:hAnsi="Times New Roman" w:cs="Times New Roman"/>
          <w:szCs w:val="22"/>
        </w:rPr>
        <w:t>7.</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Exhibit at all reasonable times to any voting member, or to his or her agent or</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attorney, on written demand, for a purpose reasonably related to the interests of that</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member, the Articles, the Bylaws, and the minutes of Directors' or members' meetings.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The Secretary must exhibit these records at any time when required by the demand of 10</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percent or more of the voting members,</w:t>
      </w:r>
    </w:p>
    <w:p w:rsidR="0001164A" w:rsidRPr="00D65179" w:rsidRDefault="006543BC" w:rsidP="008D3A06">
      <w:pPr>
        <w:spacing w:before="260" w:line="288" w:lineRule="auto"/>
        <w:ind w:left="1435" w:right="-339" w:hanging="695"/>
        <w:rPr>
          <w:rFonts w:ascii="Times New Roman" w:hAnsi="Times New Roman" w:cs="Times New Roman"/>
          <w:szCs w:val="22"/>
        </w:rPr>
      </w:pPr>
      <w:r w:rsidRPr="00D65179">
        <w:rPr>
          <w:rFonts w:ascii="Times New Roman" w:eastAsia="Times New Roman" w:hAnsi="Times New Roman" w:cs="Times New Roman"/>
          <w:szCs w:val="22"/>
        </w:rPr>
        <w:t>8.</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In general, perform all duties incident to the office of Secretary and such other duties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as may be required by law, by the Articles of this Association, or by these Bylaws, or that</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may be assigned to the Secretary from time to time by the Board or by the members,</w:t>
      </w:r>
    </w:p>
    <w:p w:rsidR="008D3A06" w:rsidRDefault="008D3A06">
      <w:pPr>
        <w:rPr>
          <w:rFonts w:ascii="Times New Roman" w:eastAsia="Times New Roman" w:hAnsi="Times New Roman" w:cs="Times New Roman"/>
          <w:b/>
          <w:szCs w:val="22"/>
        </w:rPr>
      </w:pPr>
      <w:r>
        <w:rPr>
          <w:rFonts w:ascii="Times New Roman" w:eastAsia="Times New Roman" w:hAnsi="Times New Roman" w:cs="Times New Roman"/>
          <w:b/>
          <w:szCs w:val="22"/>
        </w:rPr>
        <w:br w:type="page"/>
      </w:r>
    </w:p>
    <w:p w:rsidR="0001164A" w:rsidRPr="00D65179" w:rsidRDefault="006543BC" w:rsidP="00D65179">
      <w:pPr>
        <w:spacing w:before="260" w:line="293" w:lineRule="auto"/>
        <w:ind w:left="60" w:right="1160" w:firstLine="700"/>
        <w:rPr>
          <w:rFonts w:ascii="Times New Roman" w:hAnsi="Times New Roman" w:cs="Times New Roman"/>
          <w:szCs w:val="22"/>
        </w:rPr>
      </w:pPr>
      <w:r w:rsidRPr="00D65179">
        <w:rPr>
          <w:rFonts w:ascii="Times New Roman" w:eastAsia="Times New Roman" w:hAnsi="Times New Roman" w:cs="Times New Roman"/>
          <w:b/>
          <w:szCs w:val="22"/>
        </w:rPr>
        <w:lastRenderedPageBreak/>
        <w:t>5.07. The Treasurer of the Association shall have the following duties and</w:t>
      </w:r>
      <w:r w:rsidRPr="00D65179">
        <w:rPr>
          <w:rFonts w:ascii="MS Mincho" w:eastAsia="MS Mincho" w:hAnsi="MS Mincho" w:cs="MS Mincho" w:hint="eastAsia"/>
          <w:b/>
          <w:szCs w:val="22"/>
        </w:rPr>
        <w:t> </w:t>
      </w:r>
      <w:r w:rsidRPr="00D65179">
        <w:rPr>
          <w:rFonts w:ascii="Times New Roman" w:eastAsia="Times New Roman" w:hAnsi="Times New Roman" w:cs="Times New Roman"/>
          <w:b/>
          <w:szCs w:val="22"/>
        </w:rPr>
        <w:t xml:space="preserve"> responsibilities:</w:t>
      </w:r>
    </w:p>
    <w:p w:rsidR="0001164A" w:rsidRPr="00D65179" w:rsidRDefault="006543BC" w:rsidP="008D3A06">
      <w:pPr>
        <w:spacing w:before="260" w:line="283" w:lineRule="auto"/>
        <w:ind w:left="1435" w:right="-339" w:hanging="735"/>
        <w:rPr>
          <w:rFonts w:ascii="Times New Roman" w:hAnsi="Times New Roman" w:cs="Times New Roman"/>
          <w:szCs w:val="22"/>
        </w:rPr>
      </w:pPr>
      <w:r w:rsidRPr="00D65179">
        <w:rPr>
          <w:rFonts w:ascii="Times New Roman" w:eastAsia="Times New Roman" w:hAnsi="Times New Roman" w:cs="Times New Roman"/>
          <w:szCs w:val="22"/>
        </w:rPr>
        <w:t>1.</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Have charge and custody of, and be responsible for, all funds and securities of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Association, and deposit all funds in the name of the Association in the banks, trust</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companies, or other depositories selected by the Board.</w:t>
      </w:r>
    </w:p>
    <w:p w:rsidR="0001164A" w:rsidRPr="00D65179" w:rsidRDefault="006543BC" w:rsidP="00D65179">
      <w:pPr>
        <w:spacing w:before="260" w:line="288" w:lineRule="auto"/>
        <w:ind w:left="700" w:right="-339"/>
        <w:rPr>
          <w:rFonts w:ascii="Times New Roman" w:hAnsi="Times New Roman" w:cs="Times New Roman"/>
          <w:szCs w:val="22"/>
        </w:rPr>
      </w:pPr>
      <w:r w:rsidRPr="00D65179">
        <w:rPr>
          <w:rFonts w:ascii="Times New Roman" w:eastAsia="Times New Roman" w:hAnsi="Times New Roman" w:cs="Times New Roman"/>
          <w:szCs w:val="22"/>
        </w:rPr>
        <w:t>2.</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Receive, and give receipt for, moneys due and payable to the Association from any</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source whatever.</w:t>
      </w:r>
    </w:p>
    <w:p w:rsidR="0001164A" w:rsidRPr="00D65179" w:rsidRDefault="006543BC" w:rsidP="008D3A06">
      <w:pPr>
        <w:spacing w:before="260" w:line="293" w:lineRule="auto"/>
        <w:ind w:left="1435" w:right="-339" w:hanging="735"/>
        <w:rPr>
          <w:rFonts w:ascii="Times New Roman" w:hAnsi="Times New Roman" w:cs="Times New Roman"/>
          <w:szCs w:val="22"/>
        </w:rPr>
      </w:pPr>
      <w:r w:rsidRPr="00D65179">
        <w:rPr>
          <w:rFonts w:ascii="Times New Roman" w:eastAsia="Times New Roman" w:hAnsi="Times New Roman" w:cs="Times New Roman"/>
          <w:szCs w:val="22"/>
        </w:rPr>
        <w:t>3.</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Disburse or cause to be disbursed the funds of the Association as may be directed by</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the Board of Directors, taking proper vouchers for the disbursements.</w:t>
      </w:r>
    </w:p>
    <w:p w:rsidR="0001164A" w:rsidRPr="00D65179" w:rsidRDefault="006543BC" w:rsidP="008D3A06">
      <w:pPr>
        <w:spacing w:before="260" w:line="283" w:lineRule="auto"/>
        <w:ind w:left="1435" w:right="-339" w:hanging="735"/>
        <w:rPr>
          <w:rFonts w:ascii="Times New Roman" w:hAnsi="Times New Roman" w:cs="Times New Roman"/>
          <w:szCs w:val="22"/>
        </w:rPr>
      </w:pPr>
      <w:r w:rsidRPr="00D65179">
        <w:rPr>
          <w:rFonts w:ascii="Times New Roman" w:eastAsia="Times New Roman" w:hAnsi="Times New Roman" w:cs="Times New Roman"/>
          <w:szCs w:val="22"/>
        </w:rPr>
        <w:t>4.</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Keep and maintain adequate and correct accounts of the Association's properties and</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business transactions, including accounts of its assets, liabilities, receipts, disbursements</w:t>
      </w:r>
      <w:r w:rsidR="00871D33" w:rsidRPr="00D65179">
        <w:rPr>
          <w:rFonts w:ascii="Times New Roman" w:eastAsia="Times New Roman" w:hAnsi="Times New Roman" w:cs="Times New Roman"/>
          <w:szCs w:val="22"/>
        </w:rPr>
        <w:t>,</w:t>
      </w:r>
      <w:r w:rsidR="00871D33" w:rsidRPr="00D65179">
        <w:rPr>
          <w:rFonts w:ascii="MS Mincho" w:eastAsia="MS Mincho" w:hAnsi="MS Mincho" w:cs="MS Mincho" w:hint="eastAsia"/>
          <w:szCs w:val="22"/>
        </w:rPr>
        <w:t xml:space="preserve"> </w:t>
      </w:r>
      <w:r w:rsidR="00871D33" w:rsidRPr="00D65179">
        <w:rPr>
          <w:rFonts w:ascii="MS Mincho" w:eastAsia="MS Mincho" w:hAnsi="MS Mincho" w:cs="MS Mincho"/>
          <w:szCs w:val="22"/>
        </w:rPr>
        <w:t> </w:t>
      </w:r>
      <w:r w:rsidRPr="00D65179">
        <w:rPr>
          <w:rFonts w:ascii="Times New Roman" w:eastAsia="Times New Roman" w:hAnsi="Times New Roman" w:cs="Times New Roman"/>
          <w:szCs w:val="22"/>
        </w:rPr>
        <w:t>gains, and losses.</w:t>
      </w:r>
    </w:p>
    <w:p w:rsidR="0001164A" w:rsidRPr="00D65179" w:rsidRDefault="006543BC" w:rsidP="008D3A06">
      <w:pPr>
        <w:spacing w:before="280" w:line="288" w:lineRule="auto"/>
        <w:ind w:left="1435" w:right="-339" w:hanging="735"/>
        <w:rPr>
          <w:rFonts w:ascii="Times New Roman" w:hAnsi="Times New Roman" w:cs="Times New Roman"/>
          <w:szCs w:val="22"/>
        </w:rPr>
      </w:pPr>
      <w:r w:rsidRPr="00D65179">
        <w:rPr>
          <w:rFonts w:ascii="Times New Roman" w:eastAsia="Times New Roman" w:hAnsi="Times New Roman" w:cs="Times New Roman"/>
          <w:szCs w:val="22"/>
        </w:rPr>
        <w:t>5.</w:t>
      </w:r>
      <w:r w:rsidR="008D3A06">
        <w:rPr>
          <w:rFonts w:ascii="Times New Roman" w:eastAsia="Times New Roman" w:hAnsi="Times New Roman" w:cs="Times New Roman"/>
          <w:szCs w:val="22"/>
        </w:rPr>
        <w:tab/>
      </w:r>
      <w:r w:rsidRPr="00D65179">
        <w:rPr>
          <w:rFonts w:ascii="Times New Roman" w:eastAsia="Times New Roman" w:hAnsi="Times New Roman" w:cs="Times New Roman"/>
          <w:szCs w:val="22"/>
        </w:rPr>
        <w:t>Exhibit at all reasonable times the books of account and financial records to any</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Board Member or elected officer of the Association, or to his or her agent or attorney, on</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request.</w:t>
      </w:r>
    </w:p>
    <w:p w:rsidR="008D3A06" w:rsidRDefault="006543BC" w:rsidP="008D3A06">
      <w:pPr>
        <w:ind w:right="-1319"/>
        <w:rPr>
          <w:rFonts w:ascii="Times New Roman" w:eastAsia="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8D3A06" w:rsidP="008D3A06">
      <w:pPr>
        <w:ind w:left="1435" w:right="-1319" w:hanging="735"/>
        <w:rPr>
          <w:rFonts w:ascii="Times New Roman" w:hAnsi="Times New Roman" w:cs="Times New Roman"/>
          <w:szCs w:val="22"/>
        </w:rPr>
      </w:pPr>
      <w:r>
        <w:rPr>
          <w:rFonts w:ascii="Times New Roman" w:eastAsia="Times New Roman" w:hAnsi="Times New Roman" w:cs="Times New Roman"/>
          <w:szCs w:val="22"/>
        </w:rPr>
        <w:t>6.</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Any or all officers may be removed from office at any time by the vote of a</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majority of the Board of the Association. In the case of the removal of any officer, a new officer will be elected to serve the unexpired portion of the term of the removed officer at the meeting at which the officer is removed.</w:t>
      </w:r>
    </w:p>
    <w:p w:rsidR="0001164A" w:rsidRPr="00D65179" w:rsidRDefault="008D3A06" w:rsidP="00D65179">
      <w:pPr>
        <w:spacing w:before="280" w:line="283" w:lineRule="auto"/>
        <w:ind w:right="-339" w:firstLine="700"/>
        <w:rPr>
          <w:rFonts w:ascii="Times New Roman" w:hAnsi="Times New Roman" w:cs="Times New Roman"/>
          <w:szCs w:val="22"/>
        </w:rPr>
      </w:pPr>
      <w:r>
        <w:rPr>
          <w:rFonts w:ascii="Times New Roman" w:eastAsia="Times New Roman" w:hAnsi="Times New Roman" w:cs="Times New Roman"/>
          <w:szCs w:val="22"/>
        </w:rPr>
        <w:t>7</w:t>
      </w:r>
      <w:r w:rsidR="006543BC" w:rsidRPr="00D65179">
        <w:rPr>
          <w:rFonts w:ascii="Times New Roman" w:eastAsia="Times New Roman" w:hAnsi="Times New Roman" w:cs="Times New Roman"/>
          <w:szCs w:val="22"/>
        </w:rPr>
        <w:t xml:space="preserve">. </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 xml:space="preserve">Annual review of the books and presentation to annual membership meeting. </w:t>
      </w:r>
    </w:p>
    <w:p w:rsidR="0001164A" w:rsidRPr="00D65179" w:rsidRDefault="008D3A06" w:rsidP="00D65179">
      <w:pPr>
        <w:spacing w:before="280" w:line="283" w:lineRule="auto"/>
        <w:ind w:right="-339" w:firstLine="700"/>
        <w:rPr>
          <w:rFonts w:ascii="Times New Roman" w:hAnsi="Times New Roman" w:cs="Times New Roman"/>
          <w:szCs w:val="22"/>
        </w:rPr>
      </w:pPr>
      <w:r>
        <w:rPr>
          <w:rFonts w:ascii="Times New Roman" w:eastAsia="Times New Roman" w:hAnsi="Times New Roman" w:cs="Times New Roman"/>
          <w:szCs w:val="22"/>
        </w:rPr>
        <w:t>9</w:t>
      </w:r>
      <w:r w:rsidR="006543BC" w:rsidRPr="00D65179">
        <w:rPr>
          <w:rFonts w:ascii="Times New Roman" w:eastAsia="Times New Roman" w:hAnsi="Times New Roman" w:cs="Times New Roman"/>
          <w:szCs w:val="22"/>
        </w:rPr>
        <w:t xml:space="preserve">. </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Generates a monthly financial report</w:t>
      </w:r>
    </w:p>
    <w:p w:rsidR="0001164A" w:rsidRPr="00D65179" w:rsidRDefault="008D3A06" w:rsidP="00D65179">
      <w:pPr>
        <w:spacing w:before="280" w:line="283" w:lineRule="auto"/>
        <w:ind w:right="-339" w:firstLine="700"/>
        <w:rPr>
          <w:rFonts w:ascii="Times New Roman" w:hAnsi="Times New Roman" w:cs="Times New Roman"/>
          <w:szCs w:val="22"/>
        </w:rPr>
      </w:pPr>
      <w:r>
        <w:rPr>
          <w:rFonts w:ascii="Times New Roman" w:eastAsia="Times New Roman" w:hAnsi="Times New Roman" w:cs="Times New Roman"/>
          <w:szCs w:val="22"/>
        </w:rPr>
        <w:t>10</w:t>
      </w:r>
      <w:r w:rsidR="006543BC" w:rsidRPr="00D65179">
        <w:rPr>
          <w:rFonts w:ascii="Times New Roman" w:eastAsia="Times New Roman" w:hAnsi="Times New Roman" w:cs="Times New Roman"/>
          <w:szCs w:val="22"/>
        </w:rPr>
        <w:t xml:space="preserve">. </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Signs checks</w:t>
      </w:r>
    </w:p>
    <w:p w:rsidR="0001164A" w:rsidRPr="00D65179" w:rsidRDefault="008D3A06" w:rsidP="00D65179">
      <w:pPr>
        <w:spacing w:before="280" w:line="283" w:lineRule="auto"/>
        <w:ind w:right="-339" w:firstLine="700"/>
        <w:rPr>
          <w:rFonts w:ascii="Times New Roman" w:hAnsi="Times New Roman" w:cs="Times New Roman"/>
          <w:szCs w:val="22"/>
        </w:rPr>
      </w:pPr>
      <w:r>
        <w:rPr>
          <w:rFonts w:ascii="Times New Roman" w:eastAsia="Times New Roman" w:hAnsi="Times New Roman" w:cs="Times New Roman"/>
          <w:szCs w:val="22"/>
        </w:rPr>
        <w:t>11</w:t>
      </w:r>
      <w:r w:rsidR="006543BC" w:rsidRPr="00D65179">
        <w:rPr>
          <w:rFonts w:ascii="Times New Roman" w:eastAsia="Times New Roman" w:hAnsi="Times New Roman" w:cs="Times New Roman"/>
          <w:szCs w:val="22"/>
        </w:rPr>
        <w:t xml:space="preserve">. </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 xml:space="preserve">Drafts budgets in conjunction with committee members. </w:t>
      </w:r>
    </w:p>
    <w:p w:rsidR="0001164A" w:rsidRPr="00D65179" w:rsidRDefault="0001164A" w:rsidP="00D65179">
      <w:pPr>
        <w:spacing w:before="280" w:line="283" w:lineRule="auto"/>
        <w:ind w:right="-339" w:firstLine="700"/>
        <w:rPr>
          <w:rFonts w:ascii="Times New Roman" w:hAnsi="Times New Roman" w:cs="Times New Roman"/>
          <w:szCs w:val="22"/>
        </w:rPr>
      </w:pPr>
    </w:p>
    <w:p w:rsidR="0001164A" w:rsidRPr="00D65179" w:rsidRDefault="006543BC" w:rsidP="00C06B3D">
      <w:pPr>
        <w:spacing w:before="280" w:line="293" w:lineRule="auto"/>
        <w:ind w:right="-179"/>
        <w:rPr>
          <w:rFonts w:ascii="Times New Roman" w:hAnsi="Times New Roman" w:cs="Times New Roman"/>
          <w:szCs w:val="22"/>
        </w:rPr>
      </w:pPr>
      <w:r w:rsidRPr="00D65179">
        <w:rPr>
          <w:rFonts w:ascii="Times New Roman" w:eastAsia="Times New Roman" w:hAnsi="Times New Roman" w:cs="Times New Roman"/>
          <w:szCs w:val="22"/>
        </w:rPr>
        <w:lastRenderedPageBreak/>
        <w:t>Vacancies in the office of President, Vice-President, Secretary, or Treasurer occur on the death, resignation, or removal of the officer or on the failure of the Board to fill the office.</w:t>
      </w:r>
    </w:p>
    <w:p w:rsidR="0001164A" w:rsidRPr="00D65179" w:rsidRDefault="006543BC" w:rsidP="00B354AD">
      <w:pPr>
        <w:spacing w:before="240" w:line="293" w:lineRule="auto"/>
        <w:ind w:right="-219"/>
        <w:rPr>
          <w:rFonts w:ascii="Times New Roman" w:hAnsi="Times New Roman" w:cs="Times New Roman"/>
          <w:szCs w:val="22"/>
        </w:rPr>
      </w:pPr>
      <w:r w:rsidRPr="00D65179">
        <w:rPr>
          <w:rFonts w:ascii="Times New Roman" w:eastAsia="Times New Roman" w:hAnsi="Times New Roman" w:cs="Times New Roman"/>
          <w:szCs w:val="22"/>
        </w:rPr>
        <w:t>The Board may declare vacant the office of President, Vice-President, Secretary/Treasurer if the officer is declared of unsound mind by order of court, is finally convicted of a felony, or if, within 60 days after notice of his or her election, the officer does not accept the office in writing or by attending a meeting of the Board.</w:t>
      </w:r>
    </w:p>
    <w:p w:rsidR="0001164A" w:rsidRPr="00D65179" w:rsidRDefault="006543BC" w:rsidP="00B354AD">
      <w:pPr>
        <w:spacing w:before="260" w:line="288" w:lineRule="auto"/>
        <w:ind w:left="60" w:right="-159"/>
        <w:rPr>
          <w:rFonts w:ascii="Times New Roman" w:hAnsi="Times New Roman" w:cs="Times New Roman"/>
          <w:szCs w:val="22"/>
        </w:rPr>
      </w:pPr>
      <w:r w:rsidRPr="00D65179">
        <w:rPr>
          <w:rFonts w:ascii="Times New Roman" w:eastAsia="Times New Roman" w:hAnsi="Times New Roman" w:cs="Times New Roman"/>
          <w:szCs w:val="22"/>
        </w:rPr>
        <w:t>Vacancies caused by the death, resignation, or disability of an officer will be filled by the Board at the next regular or special meeting at which a quorum is present following the vacancy.</w:t>
      </w:r>
    </w:p>
    <w:p w:rsidR="0001164A" w:rsidRPr="00D65179" w:rsidRDefault="006543BC" w:rsidP="00B354AD">
      <w:pPr>
        <w:spacing w:before="260" w:line="288" w:lineRule="auto"/>
        <w:ind w:left="60" w:right="-359"/>
        <w:rPr>
          <w:rFonts w:ascii="Times New Roman" w:hAnsi="Times New Roman" w:cs="Times New Roman"/>
          <w:szCs w:val="22"/>
        </w:rPr>
      </w:pPr>
      <w:r w:rsidRPr="00D65179">
        <w:rPr>
          <w:rFonts w:ascii="Times New Roman" w:eastAsia="Times New Roman" w:hAnsi="Times New Roman" w:cs="Times New Roman"/>
          <w:szCs w:val="22"/>
        </w:rPr>
        <w:t>Officers elected to fill vacancies hold office for the unexpired terms of their predecessors and until a successor is elected or until their removal or resignation as provided in these Bylaws.</w:t>
      </w:r>
    </w:p>
    <w:p w:rsidR="0001164A" w:rsidRPr="00D65179" w:rsidRDefault="006543BC" w:rsidP="00B354AD">
      <w:pPr>
        <w:spacing w:before="260" w:line="288" w:lineRule="auto"/>
        <w:ind w:right="-359"/>
        <w:rPr>
          <w:rFonts w:ascii="Times New Roman" w:hAnsi="Times New Roman" w:cs="Times New Roman"/>
          <w:szCs w:val="22"/>
        </w:rPr>
      </w:pPr>
      <w:r w:rsidRPr="00D65179">
        <w:rPr>
          <w:rFonts w:ascii="Times New Roman" w:eastAsia="Times New Roman" w:hAnsi="Times New Roman" w:cs="Times New Roman"/>
          <w:szCs w:val="22"/>
        </w:rPr>
        <w:t xml:space="preserve"> </w:t>
      </w:r>
      <w:r w:rsidRPr="00D65179">
        <w:rPr>
          <w:rFonts w:ascii="Times New Roman" w:eastAsia="Times New Roman" w:hAnsi="Times New Roman" w:cs="Times New Roman"/>
          <w:b/>
          <w:szCs w:val="22"/>
        </w:rPr>
        <w:t>Article VI Records, Reports, Fiscal Year, Insignia and Seal</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b/>
          <w:szCs w:val="22"/>
        </w:rPr>
        <w:t xml:space="preserve"> </w:t>
      </w:r>
    </w:p>
    <w:p w:rsidR="0001164A" w:rsidRPr="00D65179" w:rsidRDefault="00B354AD" w:rsidP="00B354AD">
      <w:pPr>
        <w:spacing w:before="260" w:line="288" w:lineRule="auto"/>
        <w:ind w:left="1440" w:right="-359" w:hanging="720"/>
        <w:rPr>
          <w:rFonts w:ascii="Times New Roman" w:hAnsi="Times New Roman" w:cs="Times New Roman"/>
          <w:szCs w:val="22"/>
        </w:rPr>
      </w:pPr>
      <w:r>
        <w:rPr>
          <w:rFonts w:ascii="Times New Roman" w:eastAsia="Times New Roman" w:hAnsi="Times New Roman" w:cs="Times New Roman"/>
          <w:szCs w:val="22"/>
        </w:rPr>
        <w:t>1.</w:t>
      </w:r>
      <w:r>
        <w:rPr>
          <w:rFonts w:ascii="Times New Roman" w:eastAsia="Times New Roman" w:hAnsi="Times New Roman" w:cs="Times New Roman"/>
          <w:szCs w:val="22"/>
        </w:rPr>
        <w:tab/>
      </w:r>
      <w:r w:rsidR="006543BC" w:rsidRPr="00D65179">
        <w:rPr>
          <w:rFonts w:ascii="Times New Roman" w:eastAsia="Times New Roman" w:hAnsi="Times New Roman" w:cs="Times New Roman"/>
          <w:szCs w:val="22"/>
        </w:rPr>
        <w:t>The Association must keep adequate and correct records of account and minutes of</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the proceedings of its members, Board, and committees of the Board. The Association must also</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keep a record of its members giving their names and addresses. The minutes will be kept in written or electronic form. Other books and records will be kept in either</w:t>
      </w:r>
      <w:r w:rsidR="006543BC" w:rsidRPr="00D65179">
        <w:rPr>
          <w:rFonts w:ascii="MS Mincho" w:eastAsia="MS Mincho" w:hAnsi="MS Mincho" w:cs="MS Mincho" w:hint="eastAsia"/>
          <w:szCs w:val="22"/>
        </w:rPr>
        <w:t> </w:t>
      </w:r>
      <w:r w:rsidR="006543BC" w:rsidRPr="00D65179">
        <w:rPr>
          <w:rFonts w:ascii="Times New Roman" w:eastAsia="Times New Roman" w:hAnsi="Times New Roman" w:cs="Times New Roman"/>
          <w:szCs w:val="22"/>
        </w:rPr>
        <w:t>written form or in any other form capable of being converted into written form.</w:t>
      </w:r>
    </w:p>
    <w:p w:rsidR="00B354AD" w:rsidRDefault="006543BC" w:rsidP="00B354AD">
      <w:pPr>
        <w:spacing w:before="260"/>
        <w:ind w:left="720" w:right="-1319"/>
        <w:rPr>
          <w:rFonts w:ascii="Times New Roman" w:hAnsi="Times New Roman" w:cs="Times New Roman"/>
          <w:szCs w:val="22"/>
        </w:rPr>
      </w:pPr>
      <w:r w:rsidRPr="00D65179">
        <w:rPr>
          <w:rFonts w:ascii="Times New Roman" w:eastAsia="Times New Roman" w:hAnsi="Times New Roman" w:cs="Times New Roman"/>
          <w:szCs w:val="22"/>
        </w:rPr>
        <w:t>2.</w:t>
      </w:r>
      <w:r w:rsidR="00B354AD">
        <w:rPr>
          <w:rFonts w:ascii="Times New Roman" w:eastAsia="Times New Roman" w:hAnsi="Times New Roman" w:cs="Times New Roman"/>
          <w:szCs w:val="22"/>
        </w:rPr>
        <w:tab/>
      </w:r>
      <w:r w:rsidRPr="00D65179">
        <w:rPr>
          <w:rFonts w:ascii="Times New Roman" w:eastAsia="Times New Roman" w:hAnsi="Times New Roman" w:cs="Times New Roman"/>
          <w:szCs w:val="22"/>
        </w:rPr>
        <w:t>The fiscal year of the Association is the calendar year.</w:t>
      </w:r>
    </w:p>
    <w:p w:rsidR="0001164A" w:rsidRPr="00B354AD" w:rsidRDefault="00B354AD" w:rsidP="00B354AD">
      <w:pPr>
        <w:spacing w:before="260"/>
        <w:ind w:left="1440" w:right="-1319" w:hanging="720"/>
        <w:rPr>
          <w:rFonts w:ascii="Times New Roman" w:hAnsi="Times New Roman" w:cs="Times New Roman"/>
          <w:szCs w:val="22"/>
        </w:rPr>
      </w:pPr>
      <w:r>
        <w:rPr>
          <w:rFonts w:ascii="Times New Roman" w:hAnsi="Times New Roman" w:cs="Times New Roman"/>
          <w:szCs w:val="22"/>
        </w:rPr>
        <w:t>3.</w:t>
      </w:r>
      <w:r>
        <w:rPr>
          <w:rFonts w:ascii="Times New Roman" w:hAnsi="Times New Roman" w:cs="Times New Roman"/>
          <w:szCs w:val="22"/>
        </w:rPr>
        <w:tab/>
      </w:r>
      <w:r w:rsidR="006543BC" w:rsidRPr="00B354AD">
        <w:rPr>
          <w:rFonts w:ascii="Times New Roman" w:eastAsia="Times New Roman" w:hAnsi="Times New Roman" w:cs="Times New Roman"/>
          <w:szCs w:val="22"/>
        </w:rPr>
        <w:t xml:space="preserve">The Board may adopt, use, alter, or cancel an Association insignia, logo, </w:t>
      </w:r>
      <w:r w:rsidR="006543BC" w:rsidRPr="00B354AD">
        <w:rPr>
          <w:rFonts w:ascii="Times New Roman" w:eastAsia="Times New Roman" w:hAnsi="Times New Roman" w:cs="Times New Roman"/>
          <w:i/>
          <w:szCs w:val="22"/>
        </w:rPr>
        <w:t xml:space="preserve">seal, </w:t>
      </w:r>
      <w:r w:rsidR="006543BC" w:rsidRPr="00B354AD">
        <w:rPr>
          <w:rFonts w:ascii="Times New Roman" w:eastAsia="Times New Roman" w:hAnsi="Times New Roman" w:cs="Times New Roman"/>
          <w:szCs w:val="22"/>
        </w:rPr>
        <w:t>or both.</w:t>
      </w:r>
      <w:r w:rsidR="006543BC" w:rsidRPr="00B354AD">
        <w:rPr>
          <w:rFonts w:ascii="MS Mincho" w:eastAsia="MS Mincho" w:hAnsi="MS Mincho" w:cs="MS Mincho" w:hint="eastAsia"/>
          <w:szCs w:val="22"/>
        </w:rPr>
        <w:t> </w:t>
      </w:r>
      <w:r w:rsidR="006543BC" w:rsidRPr="00B354AD">
        <w:rPr>
          <w:rFonts w:ascii="Times New Roman" w:eastAsia="Times New Roman" w:hAnsi="Times New Roman" w:cs="Times New Roman"/>
          <w:szCs w:val="22"/>
        </w:rPr>
        <w:t>The Board will adopt rules prescribing the time, manner, and place in which the insignia may be worn or used.</w:t>
      </w:r>
    </w:p>
    <w:p w:rsidR="0001164A" w:rsidRPr="00D65179" w:rsidRDefault="006543BC" w:rsidP="00D65179">
      <w:pPr>
        <w:spacing w:line="251" w:lineRule="auto"/>
        <w:ind w:right="-359"/>
        <w:rPr>
          <w:rFonts w:ascii="Times New Roman" w:hAnsi="Times New Roman" w:cs="Times New Roman"/>
          <w:szCs w:val="22"/>
        </w:rPr>
      </w:pPr>
      <w:r w:rsidRPr="00D65179">
        <w:rPr>
          <w:rFonts w:ascii="Times New Roman" w:eastAsia="Times New Roman" w:hAnsi="Times New Roman" w:cs="Times New Roman"/>
          <w:szCs w:val="22"/>
        </w:rPr>
        <w:t xml:space="preserve"> </w:t>
      </w:r>
    </w:p>
    <w:p w:rsidR="00C06B3D" w:rsidRDefault="00C06B3D">
      <w:pPr>
        <w:rPr>
          <w:rFonts w:ascii="Times New Roman" w:eastAsia="Times New Roman" w:hAnsi="Times New Roman" w:cs="Times New Roman"/>
          <w:b/>
          <w:szCs w:val="22"/>
        </w:rPr>
      </w:pPr>
      <w:r>
        <w:rPr>
          <w:rFonts w:ascii="Times New Roman" w:eastAsia="Times New Roman" w:hAnsi="Times New Roman" w:cs="Times New Roman"/>
          <w:b/>
          <w:szCs w:val="22"/>
        </w:rPr>
        <w:br w:type="page"/>
      </w:r>
    </w:p>
    <w:p w:rsidR="0001164A" w:rsidRPr="00D65179" w:rsidRDefault="006543BC" w:rsidP="00D65179">
      <w:pPr>
        <w:spacing w:line="251" w:lineRule="auto"/>
        <w:ind w:right="-359"/>
        <w:rPr>
          <w:rFonts w:ascii="Times New Roman" w:hAnsi="Times New Roman" w:cs="Times New Roman"/>
          <w:szCs w:val="22"/>
        </w:rPr>
      </w:pPr>
      <w:r w:rsidRPr="00D65179">
        <w:rPr>
          <w:rFonts w:ascii="Times New Roman" w:eastAsia="Times New Roman" w:hAnsi="Times New Roman" w:cs="Times New Roman"/>
          <w:b/>
          <w:szCs w:val="22"/>
        </w:rPr>
        <w:lastRenderedPageBreak/>
        <w:t>Article VII Execution of Instruments, Deposits and Funds</w:t>
      </w:r>
    </w:p>
    <w:p w:rsidR="0001164A" w:rsidRPr="00D65179" w:rsidRDefault="006543BC" w:rsidP="00B354AD">
      <w:pPr>
        <w:spacing w:before="540" w:line="288" w:lineRule="auto"/>
        <w:ind w:left="1435" w:right="-359" w:hanging="675"/>
        <w:rPr>
          <w:rFonts w:ascii="Times New Roman" w:hAnsi="Times New Roman" w:cs="Times New Roman"/>
          <w:szCs w:val="22"/>
        </w:rPr>
      </w:pPr>
      <w:r w:rsidRPr="00D65179">
        <w:rPr>
          <w:rFonts w:ascii="Times New Roman" w:eastAsia="Times New Roman" w:hAnsi="Times New Roman" w:cs="Times New Roman"/>
          <w:szCs w:val="22"/>
        </w:rPr>
        <w:t>1.</w:t>
      </w:r>
      <w:r w:rsidR="00B354AD">
        <w:rPr>
          <w:rFonts w:ascii="Times New Roman" w:eastAsia="Times New Roman" w:hAnsi="Times New Roman" w:cs="Times New Roman"/>
          <w:szCs w:val="22"/>
        </w:rPr>
        <w:tab/>
      </w:r>
      <w:r w:rsidRPr="00D65179">
        <w:rPr>
          <w:rFonts w:ascii="Times New Roman" w:eastAsia="Times New Roman" w:hAnsi="Times New Roman" w:cs="Times New Roman"/>
          <w:szCs w:val="22"/>
        </w:rPr>
        <w:t>The Board, except as otherwise expressly provided in the Articles of this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Association or in </w:t>
      </w:r>
      <w:r w:rsidR="00871D33" w:rsidRPr="00D65179">
        <w:rPr>
          <w:rFonts w:ascii="Times New Roman" w:eastAsia="Times New Roman" w:hAnsi="Times New Roman" w:cs="Times New Roman"/>
          <w:szCs w:val="22"/>
        </w:rPr>
        <w:t>these Bylaws</w:t>
      </w:r>
      <w:r w:rsidRPr="00D65179">
        <w:rPr>
          <w:rFonts w:ascii="Times New Roman" w:eastAsia="Times New Roman" w:hAnsi="Times New Roman" w:cs="Times New Roman"/>
          <w:szCs w:val="22"/>
        </w:rPr>
        <w:t>, may by resolution authorize any officer or agent of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Association to enter into any contract and deliver any instrument in the name of and on behalf of</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the Association. This authority may be general or confined to specific instances, provided</w:t>
      </w:r>
      <w:r w:rsidR="00871D33" w:rsidRPr="00D65179">
        <w:rPr>
          <w:rFonts w:ascii="Times New Roman" w:eastAsia="Times New Roman" w:hAnsi="Times New Roman" w:cs="Times New Roman"/>
          <w:szCs w:val="22"/>
        </w:rPr>
        <w:t>,</w:t>
      </w:r>
      <w:r w:rsidR="00871D33" w:rsidRPr="00D65179">
        <w:rPr>
          <w:rFonts w:ascii="MS Mincho" w:eastAsia="MS Mincho" w:hAnsi="MS Mincho" w:cs="MS Mincho" w:hint="eastAsia"/>
          <w:szCs w:val="22"/>
        </w:rPr>
        <w:t xml:space="preserve"> </w:t>
      </w:r>
      <w:r w:rsidR="00871D33" w:rsidRPr="00D65179">
        <w:rPr>
          <w:rFonts w:ascii="MS Mincho" w:eastAsia="MS Mincho" w:hAnsi="MS Mincho" w:cs="MS Mincho"/>
          <w:szCs w:val="22"/>
        </w:rPr>
        <w:t> </w:t>
      </w:r>
      <w:r w:rsidRPr="00D65179">
        <w:rPr>
          <w:rFonts w:ascii="Times New Roman" w:eastAsia="Times New Roman" w:hAnsi="Times New Roman" w:cs="Times New Roman"/>
          <w:szCs w:val="22"/>
        </w:rPr>
        <w:t>however, that the contract or delivery is expressly authorized by the Articles or Bylaws.</w:t>
      </w:r>
    </w:p>
    <w:p w:rsidR="0001164A" w:rsidRPr="00D65179" w:rsidRDefault="006543BC" w:rsidP="00B354AD">
      <w:pPr>
        <w:spacing w:before="280" w:line="288" w:lineRule="auto"/>
        <w:ind w:left="1435" w:right="-359" w:hanging="675"/>
        <w:rPr>
          <w:rFonts w:ascii="Times New Roman" w:hAnsi="Times New Roman" w:cs="Times New Roman"/>
          <w:szCs w:val="22"/>
        </w:rPr>
      </w:pPr>
      <w:r w:rsidRPr="00D65179">
        <w:rPr>
          <w:rFonts w:ascii="Times New Roman" w:eastAsia="Times New Roman" w:hAnsi="Times New Roman" w:cs="Times New Roman"/>
          <w:szCs w:val="22"/>
        </w:rPr>
        <w:t>2.</w:t>
      </w:r>
      <w:r w:rsidR="00B354AD">
        <w:rPr>
          <w:rFonts w:ascii="Times New Roman" w:eastAsia="Times New Roman" w:hAnsi="Times New Roman" w:cs="Times New Roman"/>
          <w:szCs w:val="22"/>
        </w:rPr>
        <w:tab/>
      </w:r>
      <w:r w:rsidRPr="00D65179">
        <w:rPr>
          <w:rFonts w:ascii="Times New Roman" w:eastAsia="Times New Roman" w:hAnsi="Times New Roman" w:cs="Times New Roman"/>
          <w:szCs w:val="22"/>
        </w:rPr>
        <w:t>Except as otherwise specifically determined by resolution of the Board or as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otherwise required by law, by the Articles of this Association, or by these Bylaws, checks, drafts</w:t>
      </w:r>
      <w:r w:rsidR="00871D33" w:rsidRPr="00D65179">
        <w:rPr>
          <w:rFonts w:ascii="Times New Roman" w:eastAsia="Times New Roman" w:hAnsi="Times New Roman" w:cs="Times New Roman"/>
          <w:szCs w:val="22"/>
        </w:rPr>
        <w:t>,</w:t>
      </w:r>
      <w:r w:rsidR="00871D33" w:rsidRPr="00D65179">
        <w:rPr>
          <w:rFonts w:ascii="MS Mincho" w:eastAsia="MS Mincho" w:hAnsi="MS Mincho" w:cs="MS Mincho" w:hint="eastAsia"/>
          <w:szCs w:val="22"/>
        </w:rPr>
        <w:t xml:space="preserve"> </w:t>
      </w:r>
      <w:r w:rsidR="00871D33" w:rsidRPr="00D65179">
        <w:rPr>
          <w:rFonts w:ascii="MS Mincho" w:eastAsia="MS Mincho" w:hAnsi="MS Mincho" w:cs="MS Mincho"/>
          <w:szCs w:val="22"/>
        </w:rPr>
        <w:t> </w:t>
      </w:r>
      <w:r w:rsidRPr="00D65179">
        <w:rPr>
          <w:rFonts w:ascii="Times New Roman" w:eastAsia="Times New Roman" w:hAnsi="Times New Roman" w:cs="Times New Roman"/>
          <w:szCs w:val="22"/>
        </w:rPr>
        <w:t>promissory notes, orders for the payment of money, and other evidences of indebtedness of this</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Association must be signed by the Treasurer (or his designee) and countersigned by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President of the Association. All financial transactions will have two members of the Board of Directors approve the transaction.</w:t>
      </w:r>
    </w:p>
    <w:p w:rsidR="0001164A" w:rsidRPr="00D65179" w:rsidRDefault="006543BC" w:rsidP="00B354AD">
      <w:pPr>
        <w:spacing w:before="260" w:line="288" w:lineRule="auto"/>
        <w:ind w:left="1435" w:right="-359" w:hanging="675"/>
        <w:rPr>
          <w:rFonts w:ascii="Times New Roman" w:hAnsi="Times New Roman" w:cs="Times New Roman"/>
          <w:szCs w:val="22"/>
        </w:rPr>
      </w:pPr>
      <w:r w:rsidRPr="00D65179">
        <w:rPr>
          <w:rFonts w:ascii="Times New Roman" w:eastAsia="Times New Roman" w:hAnsi="Times New Roman" w:cs="Times New Roman"/>
          <w:szCs w:val="22"/>
        </w:rPr>
        <w:t>3.</w:t>
      </w:r>
      <w:r w:rsidR="00B354AD">
        <w:rPr>
          <w:rFonts w:ascii="Times New Roman" w:eastAsia="Times New Roman" w:hAnsi="Times New Roman" w:cs="Times New Roman"/>
          <w:szCs w:val="22"/>
        </w:rPr>
        <w:t xml:space="preserve"> </w:t>
      </w:r>
      <w:r w:rsidR="00B354AD">
        <w:rPr>
          <w:rFonts w:ascii="Times New Roman" w:eastAsia="Times New Roman" w:hAnsi="Times New Roman" w:cs="Times New Roman"/>
          <w:szCs w:val="22"/>
        </w:rPr>
        <w:tab/>
      </w:r>
      <w:r w:rsidRPr="00D65179">
        <w:rPr>
          <w:rFonts w:ascii="Times New Roman" w:eastAsia="Times New Roman" w:hAnsi="Times New Roman" w:cs="Times New Roman"/>
          <w:szCs w:val="22"/>
        </w:rPr>
        <w:t>All funds of the Association must be deposited from time to time to the credit of the</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Association in banks, trust companies, or other depositories as the Board may select.</w:t>
      </w:r>
    </w:p>
    <w:p w:rsidR="00B354AD" w:rsidRDefault="00B354AD" w:rsidP="00D65179">
      <w:pPr>
        <w:spacing w:line="251" w:lineRule="auto"/>
        <w:ind w:right="-359"/>
        <w:rPr>
          <w:rFonts w:ascii="Times New Roman" w:eastAsia="Times New Roman" w:hAnsi="Times New Roman" w:cs="Times New Roman"/>
          <w:b/>
          <w:szCs w:val="22"/>
        </w:rPr>
      </w:pPr>
    </w:p>
    <w:p w:rsidR="0001164A" w:rsidRPr="00D65179" w:rsidRDefault="006543BC" w:rsidP="00D65179">
      <w:pPr>
        <w:spacing w:line="251" w:lineRule="auto"/>
        <w:ind w:right="-359"/>
        <w:rPr>
          <w:rFonts w:ascii="Times New Roman" w:hAnsi="Times New Roman" w:cs="Times New Roman"/>
          <w:szCs w:val="22"/>
        </w:rPr>
      </w:pPr>
      <w:r w:rsidRPr="00D65179">
        <w:rPr>
          <w:rFonts w:ascii="Times New Roman" w:eastAsia="Times New Roman" w:hAnsi="Times New Roman" w:cs="Times New Roman"/>
          <w:b/>
          <w:szCs w:val="22"/>
        </w:rPr>
        <w:t>Article VIII Bylaws</w:t>
      </w:r>
    </w:p>
    <w:p w:rsidR="0001164A" w:rsidRPr="00D65179" w:rsidRDefault="006543BC" w:rsidP="00B354AD">
      <w:pPr>
        <w:spacing w:before="520" w:line="288" w:lineRule="auto"/>
        <w:ind w:left="1440" w:right="-399" w:hanging="720"/>
        <w:rPr>
          <w:rFonts w:ascii="Times New Roman" w:hAnsi="Times New Roman" w:cs="Times New Roman"/>
          <w:szCs w:val="22"/>
        </w:rPr>
      </w:pPr>
      <w:r w:rsidRPr="00D65179">
        <w:rPr>
          <w:rFonts w:ascii="Times New Roman" w:eastAsia="Times New Roman" w:hAnsi="Times New Roman" w:cs="Times New Roman"/>
          <w:szCs w:val="22"/>
        </w:rPr>
        <w:t>1.</w:t>
      </w:r>
      <w:r w:rsidR="00B354AD">
        <w:rPr>
          <w:rFonts w:ascii="Times New Roman" w:eastAsia="Times New Roman" w:hAnsi="Times New Roman" w:cs="Times New Roman"/>
          <w:szCs w:val="22"/>
        </w:rPr>
        <w:tab/>
      </w:r>
      <w:r w:rsidRPr="00D65179">
        <w:rPr>
          <w:rFonts w:ascii="Times New Roman" w:eastAsia="Times New Roman" w:hAnsi="Times New Roman" w:cs="Times New Roman"/>
          <w:szCs w:val="22"/>
        </w:rPr>
        <w:t>These Bylaws become effective on being signed by the original Members of</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the Board as named in the Articles of this Association, or on their adoption by the vote or written</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consent of a majority of the voting members of this Association.</w:t>
      </w:r>
    </w:p>
    <w:p w:rsidR="0001164A" w:rsidRPr="00D65179" w:rsidRDefault="006543BC" w:rsidP="00B354AD">
      <w:pPr>
        <w:spacing w:before="520" w:line="288" w:lineRule="auto"/>
        <w:ind w:left="1440" w:right="-399" w:hanging="720"/>
        <w:rPr>
          <w:rFonts w:ascii="Times New Roman" w:hAnsi="Times New Roman" w:cs="Times New Roman"/>
          <w:szCs w:val="22"/>
        </w:rPr>
      </w:pPr>
      <w:r w:rsidRPr="00D65179">
        <w:rPr>
          <w:rFonts w:ascii="Times New Roman" w:eastAsia="Times New Roman" w:hAnsi="Times New Roman" w:cs="Times New Roman"/>
          <w:szCs w:val="22"/>
        </w:rPr>
        <w:t>2.</w:t>
      </w:r>
      <w:r w:rsidR="00B354AD">
        <w:rPr>
          <w:rFonts w:ascii="Times New Roman" w:eastAsia="Times New Roman" w:hAnsi="Times New Roman" w:cs="Times New Roman"/>
          <w:szCs w:val="22"/>
        </w:rPr>
        <w:tab/>
      </w:r>
      <w:r w:rsidRPr="00D65179">
        <w:rPr>
          <w:rFonts w:ascii="Times New Roman" w:eastAsia="Times New Roman" w:hAnsi="Times New Roman" w:cs="Times New Roman"/>
          <w:szCs w:val="22"/>
        </w:rPr>
        <w:t>Bylaws may be amended or</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 xml:space="preserve">repealed, </w:t>
      </w:r>
      <w:r w:rsidRPr="00D65179">
        <w:rPr>
          <w:rFonts w:ascii="Times New Roman" w:eastAsia="Times New Roman" w:hAnsi="Times New Roman" w:cs="Times New Roman"/>
          <w:i/>
          <w:szCs w:val="22"/>
        </w:rPr>
        <w:t xml:space="preserve">in </w:t>
      </w:r>
      <w:r w:rsidRPr="00D65179">
        <w:rPr>
          <w:rFonts w:ascii="Times New Roman" w:eastAsia="Times New Roman" w:hAnsi="Times New Roman" w:cs="Times New Roman"/>
          <w:szCs w:val="22"/>
        </w:rPr>
        <w:t>whole or in part, and new Bylaws adopted by the vote or written consent of a</w:t>
      </w:r>
      <w:r w:rsidRPr="00D65179">
        <w:rPr>
          <w:rFonts w:ascii="MS Mincho" w:eastAsia="MS Mincho" w:hAnsi="MS Mincho" w:cs="MS Mincho" w:hint="eastAsia"/>
          <w:szCs w:val="22"/>
        </w:rPr>
        <w:t> </w:t>
      </w:r>
      <w:r w:rsidRPr="00D65179">
        <w:rPr>
          <w:rFonts w:ascii="Times New Roman" w:eastAsia="Times New Roman" w:hAnsi="Times New Roman" w:cs="Times New Roman"/>
          <w:szCs w:val="22"/>
        </w:rPr>
        <w:t>majority of the Board or voting members of the Association.</w:t>
      </w:r>
    </w:p>
    <w:p w:rsidR="0001164A" w:rsidRPr="00D65179" w:rsidRDefault="006543BC" w:rsidP="00B354AD">
      <w:pPr>
        <w:spacing w:before="280" w:line="273" w:lineRule="auto"/>
        <w:ind w:left="1440" w:right="-39" w:hanging="720"/>
        <w:rPr>
          <w:rFonts w:ascii="Times New Roman" w:hAnsi="Times New Roman" w:cs="Times New Roman"/>
          <w:szCs w:val="22"/>
        </w:rPr>
      </w:pPr>
      <w:r w:rsidRPr="00D65179">
        <w:rPr>
          <w:rFonts w:ascii="Times New Roman" w:eastAsia="Times New Roman" w:hAnsi="Times New Roman" w:cs="Times New Roman"/>
          <w:szCs w:val="22"/>
        </w:rPr>
        <w:t>3.</w:t>
      </w:r>
      <w:r w:rsidR="00B354AD">
        <w:rPr>
          <w:rFonts w:ascii="Times New Roman" w:eastAsia="Times New Roman" w:hAnsi="Times New Roman" w:cs="Times New Roman"/>
          <w:szCs w:val="22"/>
        </w:rPr>
        <w:tab/>
      </w:r>
      <w:r w:rsidRPr="00D65179">
        <w:rPr>
          <w:rFonts w:ascii="Times New Roman" w:eastAsia="Times New Roman" w:hAnsi="Times New Roman" w:cs="Times New Roman"/>
          <w:szCs w:val="22"/>
        </w:rPr>
        <w:t>The original or a copy of the Bylaws, as amended or otherwise altered to date</w:t>
      </w:r>
      <w:r w:rsidR="00871D33" w:rsidRPr="00D65179">
        <w:rPr>
          <w:rFonts w:ascii="Times New Roman" w:eastAsia="Times New Roman" w:hAnsi="Times New Roman" w:cs="Times New Roman"/>
          <w:szCs w:val="22"/>
        </w:rPr>
        <w:t>,</w:t>
      </w:r>
      <w:r w:rsidR="00871D33" w:rsidRPr="00D65179">
        <w:rPr>
          <w:rFonts w:ascii="MS Mincho" w:eastAsia="MS Mincho" w:hAnsi="MS Mincho" w:cs="MS Mincho" w:hint="eastAsia"/>
          <w:szCs w:val="22"/>
        </w:rPr>
        <w:t xml:space="preserve"> </w:t>
      </w:r>
      <w:r w:rsidR="00871D33" w:rsidRPr="00D65179">
        <w:rPr>
          <w:rFonts w:ascii="MS Mincho" w:eastAsia="MS Mincho" w:hAnsi="MS Mincho" w:cs="MS Mincho"/>
          <w:szCs w:val="22"/>
        </w:rPr>
        <w:t> </w:t>
      </w:r>
      <w:r w:rsidRPr="00D65179">
        <w:rPr>
          <w:rFonts w:ascii="Times New Roman" w:eastAsia="Times New Roman" w:hAnsi="Times New Roman" w:cs="Times New Roman"/>
          <w:szCs w:val="22"/>
        </w:rPr>
        <w:t>certified by the Secretary of the Association, will be recorded and kept with the Association records housed with the Virtual Assistant.</w:t>
      </w:r>
    </w:p>
    <w:p w:rsidR="0001164A" w:rsidRPr="00D65179" w:rsidRDefault="006543BC" w:rsidP="00B354AD">
      <w:pPr>
        <w:spacing w:before="280" w:line="273" w:lineRule="auto"/>
        <w:ind w:left="1440" w:right="-39" w:hanging="720"/>
        <w:rPr>
          <w:rFonts w:ascii="Times New Roman" w:hAnsi="Times New Roman" w:cs="Times New Roman"/>
          <w:szCs w:val="22"/>
        </w:rPr>
      </w:pPr>
      <w:r w:rsidRPr="00D65179">
        <w:rPr>
          <w:rFonts w:ascii="Times New Roman" w:eastAsia="Times New Roman" w:hAnsi="Times New Roman" w:cs="Times New Roman"/>
          <w:szCs w:val="22"/>
        </w:rPr>
        <w:t>4.</w:t>
      </w:r>
      <w:r w:rsidR="00B354AD">
        <w:rPr>
          <w:rFonts w:ascii="Times New Roman" w:eastAsia="Times New Roman" w:hAnsi="Times New Roman" w:cs="Times New Roman"/>
          <w:szCs w:val="22"/>
        </w:rPr>
        <w:tab/>
      </w:r>
      <w:r w:rsidRPr="00D65179">
        <w:rPr>
          <w:rFonts w:ascii="Times New Roman" w:eastAsia="Times New Roman" w:hAnsi="Times New Roman" w:cs="Times New Roman"/>
          <w:szCs w:val="22"/>
        </w:rPr>
        <w:t>We, the undersigned, are all of the persons named as the initial Members of the Board in the Articles of this Association. We hereby consent to and adopt these Bylaws as the Bylaws of this Association.</w:t>
      </w:r>
    </w:p>
    <w:p w:rsidR="0001164A" w:rsidRPr="00D65179" w:rsidRDefault="006543BC" w:rsidP="00D65179">
      <w:pPr>
        <w:spacing w:line="251" w:lineRule="auto"/>
        <w:ind w:right="-359"/>
        <w:rPr>
          <w:rFonts w:ascii="Times New Roman" w:hAnsi="Times New Roman" w:cs="Times New Roman"/>
          <w:szCs w:val="22"/>
        </w:rPr>
      </w:pPr>
      <w:r w:rsidRPr="00D65179">
        <w:rPr>
          <w:rFonts w:ascii="Times New Roman" w:eastAsia="Times New Roman" w:hAnsi="Times New Roman" w:cs="Times New Roman"/>
          <w:szCs w:val="22"/>
        </w:rPr>
        <w:lastRenderedPageBreak/>
        <w:t>Board members sign</w:t>
      </w:r>
    </w:p>
    <w:p w:rsidR="00B354AD" w:rsidRDefault="006543BC" w:rsidP="00B354AD">
      <w:pPr>
        <w:spacing w:line="251" w:lineRule="auto"/>
        <w:ind w:right="-359"/>
        <w:rPr>
          <w:rFonts w:ascii="Times New Roman" w:eastAsia="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B354AD">
      <w:pPr>
        <w:spacing w:line="251" w:lineRule="auto"/>
        <w:ind w:right="-359"/>
        <w:rPr>
          <w:rFonts w:ascii="Times New Roman" w:hAnsi="Times New Roman" w:cs="Times New Roman"/>
          <w:szCs w:val="22"/>
        </w:rPr>
      </w:pPr>
      <w:r w:rsidRPr="00D65179">
        <w:rPr>
          <w:rFonts w:ascii="Times New Roman" w:eastAsia="Times New Roman" w:hAnsi="Times New Roman" w:cs="Times New Roman"/>
          <w:b/>
          <w:szCs w:val="22"/>
        </w:rPr>
        <w:t>CERTIFICATE OF SECRETARY OF</w:t>
      </w:r>
      <w:r w:rsidR="00B354AD">
        <w:rPr>
          <w:rFonts w:ascii="Times New Roman" w:eastAsia="Times New Roman" w:hAnsi="Times New Roman" w:cs="Times New Roman"/>
          <w:b/>
          <w:szCs w:val="22"/>
        </w:rPr>
        <w:t xml:space="preserve"> </w:t>
      </w:r>
      <w:r w:rsidRPr="00D65179">
        <w:rPr>
          <w:rFonts w:ascii="Times New Roman" w:eastAsia="Times New Roman" w:hAnsi="Times New Roman" w:cs="Times New Roman"/>
          <w:b/>
          <w:szCs w:val="22"/>
        </w:rPr>
        <w:t>ASSOCIATION OF COACH TRAINING ORGANIZATIONS ("ACTO"), AN UNINCORPORATED ASSOCIATION</w:t>
      </w:r>
    </w:p>
    <w:p w:rsidR="0001164A" w:rsidRPr="00D65179" w:rsidRDefault="006543BC" w:rsidP="00C06B3D">
      <w:pPr>
        <w:spacing w:before="240" w:after="120" w:line="293" w:lineRule="auto"/>
        <w:rPr>
          <w:rFonts w:ascii="Times New Roman" w:hAnsi="Times New Roman" w:cs="Times New Roman"/>
          <w:szCs w:val="22"/>
        </w:rPr>
      </w:pPr>
      <w:r w:rsidRPr="00D65179">
        <w:rPr>
          <w:rFonts w:ascii="Times New Roman" w:eastAsia="Times New Roman" w:hAnsi="Times New Roman" w:cs="Times New Roman"/>
          <w:szCs w:val="22"/>
        </w:rPr>
        <w:t xml:space="preserve">I hereby certify that I am the acting Secretary of this association and that the foregoing Bylaws, comprising of </w:t>
      </w:r>
      <w:r w:rsidR="00B354AD">
        <w:rPr>
          <w:rFonts w:ascii="Times New Roman" w:eastAsia="Times New Roman" w:hAnsi="Times New Roman" w:cs="Times New Roman"/>
          <w:szCs w:val="22"/>
        </w:rPr>
        <w:t xml:space="preserve">14 </w:t>
      </w:r>
      <w:r w:rsidRPr="00D65179">
        <w:rPr>
          <w:rFonts w:ascii="Times New Roman" w:eastAsia="Times New Roman" w:hAnsi="Times New Roman" w:cs="Times New Roman"/>
          <w:szCs w:val="22"/>
        </w:rPr>
        <w:t xml:space="preserve"> pages, constitute the Bylaws of this association as duly adopted at a meeting of the Board held on / ~ * 7~ </w:t>
      </w:r>
      <w:r w:rsidRPr="00D65179">
        <w:rPr>
          <w:rFonts w:ascii="Times New Roman" w:eastAsia="Times New Roman" w:hAnsi="Times New Roman" w:cs="Times New Roman"/>
          <w:i/>
          <w:szCs w:val="22"/>
        </w:rPr>
        <w:t>6 6</w:t>
      </w:r>
    </w:p>
    <w:p w:rsidR="0001164A" w:rsidRPr="00D65179" w:rsidRDefault="006543BC" w:rsidP="00D65179">
      <w:pPr>
        <w:ind w:right="-1319"/>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spacing w:before="380"/>
        <w:ind w:right="-1319"/>
        <w:rPr>
          <w:rFonts w:ascii="Times New Roman" w:hAnsi="Times New Roman" w:cs="Times New Roman"/>
          <w:szCs w:val="22"/>
        </w:rPr>
      </w:pPr>
      <w:r w:rsidRPr="00D65179">
        <w:rPr>
          <w:rFonts w:ascii="Times New Roman" w:eastAsia="Times New Roman" w:hAnsi="Times New Roman" w:cs="Times New Roman"/>
          <w:szCs w:val="22"/>
        </w:rPr>
        <w:t>Dated:</w:t>
      </w:r>
    </w:p>
    <w:p w:rsidR="0001164A" w:rsidRPr="00D65179" w:rsidRDefault="0001164A" w:rsidP="00D65179">
      <w:pPr>
        <w:spacing w:before="520"/>
        <w:ind w:left="460" w:right="-399"/>
        <w:rPr>
          <w:rFonts w:ascii="Times New Roman" w:hAnsi="Times New Roman" w:cs="Times New Roman"/>
          <w:szCs w:val="22"/>
        </w:rPr>
      </w:pPr>
    </w:p>
    <w:p w:rsidR="0001164A" w:rsidRPr="00D65179" w:rsidRDefault="006543BC" w:rsidP="00D65179">
      <w:pPr>
        <w:ind w:right="-1319"/>
        <w:rPr>
          <w:rFonts w:ascii="Times New Roman" w:hAnsi="Times New Roman" w:cs="Times New Roman"/>
          <w:szCs w:val="22"/>
        </w:rPr>
      </w:pPr>
      <w:r w:rsidRPr="00D65179">
        <w:rPr>
          <w:rFonts w:ascii="Times New Roman" w:eastAsia="Times New Roman" w:hAnsi="Times New Roman" w:cs="Times New Roman"/>
          <w:szCs w:val="22"/>
        </w:rPr>
        <w:t>Secretary of the Association</w:t>
      </w:r>
    </w:p>
    <w:p w:rsidR="0001164A" w:rsidRPr="00D65179" w:rsidRDefault="006543BC" w:rsidP="00D65179">
      <w:pPr>
        <w:spacing w:line="251" w:lineRule="auto"/>
        <w:ind w:right="-359"/>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highlight w:val="yellow"/>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highlight w:val="yellow"/>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6543BC" w:rsidP="00D65179">
      <w:pPr>
        <w:rPr>
          <w:rFonts w:ascii="Times New Roman" w:hAnsi="Times New Roman" w:cs="Times New Roman"/>
          <w:szCs w:val="22"/>
        </w:rPr>
      </w:pPr>
      <w:r w:rsidRPr="00D65179">
        <w:rPr>
          <w:rFonts w:ascii="Times New Roman" w:eastAsia="Times New Roman" w:hAnsi="Times New Roman" w:cs="Times New Roman"/>
          <w:szCs w:val="22"/>
        </w:rPr>
        <w:t xml:space="preserve"> </w:t>
      </w:r>
    </w:p>
    <w:p w:rsidR="0001164A" w:rsidRPr="00D65179" w:rsidRDefault="0001164A" w:rsidP="00D65179">
      <w:pPr>
        <w:spacing w:before="300" w:line="247" w:lineRule="auto"/>
        <w:ind w:left="660" w:right="160"/>
        <w:rPr>
          <w:rFonts w:ascii="Times New Roman" w:hAnsi="Times New Roman" w:cs="Times New Roman"/>
          <w:szCs w:val="22"/>
        </w:rPr>
      </w:pPr>
    </w:p>
    <w:p w:rsidR="0001164A" w:rsidRPr="00D65179" w:rsidRDefault="0001164A" w:rsidP="00D65179">
      <w:pPr>
        <w:rPr>
          <w:rFonts w:ascii="Times New Roman" w:hAnsi="Times New Roman" w:cs="Times New Roman"/>
          <w:szCs w:val="22"/>
        </w:rPr>
      </w:pPr>
    </w:p>
    <w:sectPr w:rsidR="0001164A" w:rsidRPr="00D65179">
      <w:pgSz w:w="15840" w:h="122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727C9"/>
    <w:multiLevelType w:val="hybridMultilevel"/>
    <w:tmpl w:val="A5CAE8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3F76D8D"/>
    <w:multiLevelType w:val="multilevel"/>
    <w:tmpl w:val="2C60DE8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5AD863E9"/>
    <w:multiLevelType w:val="hybridMultilevel"/>
    <w:tmpl w:val="BA10730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proofState w:spelling="clean" w:grammar="clean"/>
  <w:defaultTabStop w:val="720"/>
  <w:characterSpacingControl w:val="doNotCompress"/>
  <w:compat>
    <w:compatSetting w:name="compatibilityMode" w:uri="http://schemas.microsoft.com/office/word" w:val="14"/>
  </w:compat>
  <w:rsids>
    <w:rsidRoot w:val="0001164A"/>
    <w:rsid w:val="0001164A"/>
    <w:rsid w:val="00214CE7"/>
    <w:rsid w:val="002A72F7"/>
    <w:rsid w:val="006543BC"/>
    <w:rsid w:val="006C1700"/>
    <w:rsid w:val="008345A4"/>
    <w:rsid w:val="00871D33"/>
    <w:rsid w:val="008C73BF"/>
    <w:rsid w:val="008D3A06"/>
    <w:rsid w:val="00B354AD"/>
    <w:rsid w:val="00C06B3D"/>
    <w:rsid w:val="00D65179"/>
    <w:rsid w:val="00F901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61270-04AF-49E3-80EB-7AF3A37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4C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CE7"/>
    <w:rPr>
      <w:rFonts w:ascii="Tahoma" w:hAnsi="Tahoma" w:cs="Tahoma"/>
      <w:sz w:val="16"/>
      <w:szCs w:val="16"/>
    </w:rPr>
  </w:style>
  <w:style w:type="paragraph" w:styleId="ListParagraph">
    <w:name w:val="List Paragraph"/>
    <w:basedOn w:val="Normal"/>
    <w:uiPriority w:val="34"/>
    <w:qFormat/>
    <w:rsid w:val="00D65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Draft ACTO By Laws 2014.docx</vt:lpstr>
    </vt:vector>
  </TitlesOfParts>
  <Company>Royal Roads University</Company>
  <LinksUpToDate>false</LinksUpToDate>
  <CharactersWithSpaces>23944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ACTO By Laws 2014.docx</dc:title>
  <dc:creator>Windows User</dc:creator>
  <cp:lastModifiedBy>Marcia Reynolds</cp:lastModifiedBy>
  <cp:revision>2</cp:revision>
  <dcterms:created xsi:type="dcterms:W3CDTF">2015-04-16T13:24:00Z</dcterms:created>
  <dcterms:modified xsi:type="dcterms:W3CDTF">2015-04-16T13:24:00Z</dcterms:modified>
</cp:coreProperties>
</file>