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B99" w:rsidRDefault="00DC2B99" w:rsidP="008B4816">
      <w:pPr>
        <w:jc w:val="center"/>
        <w:rPr>
          <w:rFonts w:eastAsia="Times New Roman" w:cs="Arial"/>
          <w:bCs/>
          <w:color w:val="000000"/>
          <w:sz w:val="23"/>
          <w:szCs w:val="23"/>
          <w:lang w:eastAsia="en-GB"/>
        </w:rPr>
      </w:pPr>
    </w:p>
    <w:p w:rsidR="008B4816" w:rsidRDefault="002F04EE" w:rsidP="008B4816">
      <w:pPr>
        <w:jc w:val="center"/>
        <w:rPr>
          <w:rFonts w:eastAsia="Times New Roman" w:cs="Arial"/>
          <w:bCs/>
          <w:color w:val="000000"/>
          <w:sz w:val="23"/>
          <w:szCs w:val="23"/>
          <w:lang w:eastAsia="en-GB"/>
        </w:rPr>
      </w:pPr>
      <w:r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>The Association of Coach Training Organizations (ACTO) will be holding its annual conference</w:t>
      </w:r>
    </w:p>
    <w:p w:rsidR="001F139A" w:rsidRDefault="008B4816" w:rsidP="002F04EE">
      <w:pPr>
        <w:jc w:val="center"/>
        <w:rPr>
          <w:rFonts w:eastAsia="Times New Roman" w:cs="Arial"/>
          <w:bCs/>
          <w:color w:val="000000"/>
          <w:sz w:val="23"/>
          <w:szCs w:val="23"/>
          <w:lang w:eastAsia="en-GB"/>
        </w:rPr>
      </w:pPr>
      <w:r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 </w:t>
      </w:r>
      <w:r w:rsidR="002F04EE"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Thursday May 7th - Saturday May 9th, 2015 in </w:t>
      </w:r>
      <w:proofErr w:type="spellStart"/>
      <w:r w:rsidR="002F04EE"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>Orlando</w:t>
      </w:r>
      <w:proofErr w:type="spellEnd"/>
      <w:r w:rsidR="002F04EE"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, FL USA. </w:t>
      </w:r>
    </w:p>
    <w:p w:rsidR="002F04EE" w:rsidRPr="002F04EE" w:rsidRDefault="002F04EE" w:rsidP="002F04EE">
      <w:pPr>
        <w:jc w:val="center"/>
        <w:rPr>
          <w:rFonts w:eastAsia="Times New Roman" w:cs="Arial"/>
          <w:bCs/>
          <w:color w:val="000000"/>
          <w:sz w:val="23"/>
          <w:szCs w:val="23"/>
          <w:lang w:eastAsia="en-GB"/>
        </w:rPr>
      </w:pPr>
      <w:r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>There will also be a pre-conference day on Wednesday May 6th at the same location.</w:t>
      </w:r>
    </w:p>
    <w:p w:rsidR="00CA6BFA" w:rsidRDefault="002F04EE" w:rsidP="001F139A">
      <w:pPr>
        <w:rPr>
          <w:rFonts w:eastAsia="Times New Roman" w:cs="Arial"/>
          <w:bCs/>
          <w:color w:val="000000"/>
          <w:sz w:val="23"/>
          <w:szCs w:val="23"/>
          <w:lang w:eastAsia="en-GB"/>
        </w:rPr>
      </w:pPr>
      <w:r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This RFP </w:t>
      </w:r>
      <w:r w:rsidR="008B4816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form is to apply for each of the </w:t>
      </w:r>
      <w:r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>3 diff</w:t>
      </w:r>
      <w:r w:rsidR="001F139A">
        <w:rPr>
          <w:rFonts w:eastAsia="Times New Roman" w:cs="Arial"/>
          <w:bCs/>
          <w:color w:val="000000"/>
          <w:sz w:val="23"/>
          <w:szCs w:val="23"/>
          <w:lang w:eastAsia="en-GB"/>
        </w:rPr>
        <w:t>erent tracks of the</w:t>
      </w:r>
      <w:r w:rsidR="0004372B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 main</w:t>
      </w:r>
      <w:r w:rsidR="001F139A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 conference. </w:t>
      </w:r>
      <w:r w:rsidR="001F139A"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Feel free to submit for all 3 tracks! </w:t>
      </w:r>
      <w:r w:rsidR="008B4816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 </w:t>
      </w:r>
    </w:p>
    <w:p w:rsidR="001F139A" w:rsidRDefault="001F139A" w:rsidP="001F139A">
      <w:pPr>
        <w:rPr>
          <w:rFonts w:eastAsia="Times New Roman" w:cs="Arial"/>
          <w:bCs/>
          <w:color w:val="000000"/>
          <w:sz w:val="23"/>
          <w:szCs w:val="23"/>
          <w:lang w:eastAsia="en-GB"/>
        </w:rPr>
      </w:pPr>
      <w:r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>If you submit</w:t>
      </w:r>
      <w:r w:rsidR="00CA6BFA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 for more than one track, please complete an RFP Application Form for EACH of </w:t>
      </w:r>
      <w:r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the </w:t>
      </w:r>
      <w:r w:rsidR="00CA6BFA">
        <w:rPr>
          <w:rFonts w:eastAsia="Times New Roman" w:cs="Arial"/>
          <w:bCs/>
          <w:color w:val="000000"/>
          <w:sz w:val="23"/>
          <w:szCs w:val="23"/>
          <w:lang w:eastAsia="en-GB"/>
        </w:rPr>
        <w:t>tracks you are proposing for and ensure you complete all the information in every</w:t>
      </w:r>
      <w:r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 section</w:t>
      </w:r>
      <w:r w:rsidR="00CA6BFA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 on each form</w:t>
      </w:r>
      <w:r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>.</w:t>
      </w:r>
      <w:r w:rsidRPr="001F139A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 </w:t>
      </w:r>
      <w:r w:rsidR="008B4816">
        <w:rPr>
          <w:rFonts w:eastAsia="Times New Roman" w:cs="Arial"/>
          <w:bCs/>
          <w:color w:val="000000"/>
          <w:sz w:val="23"/>
          <w:szCs w:val="23"/>
          <w:lang w:eastAsia="en-GB"/>
        </w:rPr>
        <w:t>Please refer to the separate RFP information document for details of the sessions.</w:t>
      </w:r>
    </w:p>
    <w:p w:rsidR="001F139A" w:rsidRPr="001F139A" w:rsidRDefault="001F139A" w:rsidP="001F139A">
      <w:pPr>
        <w:rPr>
          <w:rFonts w:eastAsia="Times New Roman" w:cs="Arial"/>
          <w:b/>
          <w:bCs/>
          <w:color w:val="000000"/>
          <w:sz w:val="23"/>
          <w:szCs w:val="23"/>
          <w:lang w:eastAsia="en-GB"/>
        </w:rPr>
      </w:pPr>
      <w:r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>Submission deadline is</w:t>
      </w:r>
      <w:r w:rsidRPr="002F04EE">
        <w:rPr>
          <w:rFonts w:eastAsia="Times New Roman" w:cs="Arial"/>
          <w:b/>
          <w:bCs/>
          <w:color w:val="000000"/>
          <w:sz w:val="23"/>
          <w:szCs w:val="23"/>
          <w:lang w:eastAsia="en-GB"/>
        </w:rPr>
        <w:t xml:space="preserve"> </w:t>
      </w:r>
      <w:r w:rsidR="00A412DF">
        <w:rPr>
          <w:rFonts w:eastAsia="Times New Roman" w:cs="Arial"/>
          <w:b/>
          <w:bCs/>
          <w:color w:val="FF0000"/>
          <w:sz w:val="23"/>
          <w:szCs w:val="23"/>
          <w:lang w:eastAsia="en-GB"/>
        </w:rPr>
        <w:t>Thursday, September 18</w:t>
      </w:r>
      <w:r w:rsidRPr="003824F8">
        <w:rPr>
          <w:rFonts w:eastAsia="Times New Roman" w:cs="Arial"/>
          <w:b/>
          <w:bCs/>
          <w:color w:val="FF0000"/>
          <w:sz w:val="23"/>
          <w:szCs w:val="23"/>
          <w:lang w:eastAsia="en-GB"/>
        </w:rPr>
        <w:t>, 2014</w:t>
      </w:r>
    </w:p>
    <w:p w:rsidR="001F139A" w:rsidRDefault="00664419" w:rsidP="001F139A">
      <w:pPr>
        <w:rPr>
          <w:rFonts w:eastAsia="Times New Roman" w:cs="Arial"/>
          <w:bCs/>
          <w:color w:val="000000"/>
          <w:sz w:val="23"/>
          <w:szCs w:val="23"/>
          <w:lang w:eastAsia="en-GB"/>
        </w:rPr>
      </w:pPr>
      <w:r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TRACK </w:t>
      </w:r>
      <w:r w:rsidR="001F139A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1. </w:t>
      </w:r>
      <w:r w:rsidR="002F04EE"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>Co</w:t>
      </w:r>
      <w:r w:rsidR="001F139A">
        <w:rPr>
          <w:rFonts w:eastAsia="Times New Roman" w:cs="Arial"/>
          <w:bCs/>
          <w:color w:val="000000"/>
          <w:sz w:val="23"/>
          <w:szCs w:val="23"/>
          <w:lang w:eastAsia="en-GB"/>
        </w:rPr>
        <w:t>re Competency Catalyst sessions</w:t>
      </w:r>
      <w:bookmarkStart w:id="0" w:name="_GoBack"/>
      <w:bookmarkEnd w:id="0"/>
    </w:p>
    <w:p w:rsidR="001F139A" w:rsidRDefault="00664419" w:rsidP="001F139A">
      <w:pPr>
        <w:rPr>
          <w:rFonts w:eastAsia="Times New Roman" w:cs="Arial"/>
          <w:bCs/>
          <w:color w:val="000000"/>
          <w:sz w:val="23"/>
          <w:szCs w:val="23"/>
          <w:lang w:eastAsia="en-GB"/>
        </w:rPr>
      </w:pPr>
      <w:r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TRACK </w:t>
      </w:r>
      <w:r w:rsidR="001F139A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2. The Big Ideas </w:t>
      </w:r>
      <w:r w:rsidR="008B4816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in </w:t>
      </w:r>
      <w:proofErr w:type="gramStart"/>
      <w:r w:rsidR="008B4816">
        <w:rPr>
          <w:rFonts w:eastAsia="Times New Roman" w:cs="Arial"/>
          <w:bCs/>
          <w:color w:val="000000"/>
          <w:sz w:val="23"/>
          <w:szCs w:val="23"/>
          <w:lang w:eastAsia="en-GB"/>
        </w:rPr>
        <w:t>Coaching</w:t>
      </w:r>
      <w:proofErr w:type="gramEnd"/>
      <w:r w:rsidR="008B4816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 </w:t>
      </w:r>
      <w:r w:rsidR="001F139A">
        <w:rPr>
          <w:rFonts w:eastAsia="Times New Roman" w:cs="Arial"/>
          <w:bCs/>
          <w:color w:val="000000"/>
          <w:sz w:val="23"/>
          <w:szCs w:val="23"/>
          <w:lang w:eastAsia="en-GB"/>
        </w:rPr>
        <w:t>session</w:t>
      </w:r>
    </w:p>
    <w:p w:rsidR="001F139A" w:rsidRDefault="00664419" w:rsidP="001F139A">
      <w:pPr>
        <w:rPr>
          <w:rFonts w:eastAsia="Times New Roman" w:cs="Arial"/>
          <w:bCs/>
          <w:color w:val="000000"/>
          <w:sz w:val="23"/>
          <w:szCs w:val="23"/>
          <w:lang w:eastAsia="en-GB"/>
        </w:rPr>
      </w:pPr>
      <w:r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TRACK </w:t>
      </w:r>
      <w:r w:rsidR="001F139A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3. </w:t>
      </w:r>
      <w:r w:rsidR="002F04EE"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Building My Coaching </w:t>
      </w:r>
      <w:r w:rsidR="001F139A">
        <w:rPr>
          <w:rFonts w:eastAsia="Times New Roman" w:cs="Arial"/>
          <w:bCs/>
          <w:color w:val="000000"/>
          <w:sz w:val="23"/>
          <w:szCs w:val="23"/>
          <w:lang w:eastAsia="en-GB"/>
        </w:rPr>
        <w:t>Training Organization sessions</w:t>
      </w:r>
    </w:p>
    <w:p w:rsidR="002F04EE" w:rsidRPr="002F04EE" w:rsidRDefault="002F04EE" w:rsidP="001F139A">
      <w:pPr>
        <w:rPr>
          <w:rFonts w:eastAsia="Times New Roman" w:cs="Arial"/>
          <w:bCs/>
          <w:color w:val="000000"/>
          <w:sz w:val="23"/>
          <w:szCs w:val="23"/>
          <w:lang w:eastAsia="en-GB"/>
        </w:rPr>
      </w:pPr>
      <w:r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>In the spirit of collaboration, ACTO does not pay presenters to present o</w:t>
      </w:r>
      <w:r w:rsidR="001F139A">
        <w:rPr>
          <w:rFonts w:eastAsia="Times New Roman" w:cs="Arial"/>
          <w:bCs/>
          <w:color w:val="000000"/>
          <w:sz w:val="23"/>
          <w:szCs w:val="23"/>
          <w:lang w:eastAsia="en-GB"/>
        </w:rPr>
        <w:t xml:space="preserve">r offer any other compensation. </w:t>
      </w:r>
      <w:r w:rsidRPr="002F04EE">
        <w:rPr>
          <w:rFonts w:eastAsia="Times New Roman" w:cs="Arial"/>
          <w:bCs/>
          <w:color w:val="000000"/>
          <w:sz w:val="23"/>
          <w:szCs w:val="23"/>
          <w:lang w:eastAsia="en-GB"/>
        </w:rPr>
        <w:t>Sessions will be conducted in English. There will be a pre-conference call in November introducing presenters and a brief “taste” of their session.</w:t>
      </w:r>
    </w:p>
    <w:p w:rsidR="001A2BF0" w:rsidRPr="002F04EE" w:rsidRDefault="001A2BF0" w:rsidP="002F04EE">
      <w:pPr>
        <w:pStyle w:val="NoSpacing"/>
      </w:pPr>
    </w:p>
    <w:p w:rsidR="002F04EE" w:rsidRPr="003824F8" w:rsidRDefault="008E5B43" w:rsidP="002F04EE">
      <w:pPr>
        <w:pStyle w:val="NoSpacing"/>
        <w:rPr>
          <w:b/>
        </w:rPr>
      </w:pPr>
      <w:r w:rsidRPr="003824F8">
        <w:rPr>
          <w:b/>
        </w:rPr>
        <w:t xml:space="preserve">1.  </w:t>
      </w:r>
      <w:r w:rsidR="00CA6BFA">
        <w:rPr>
          <w:b/>
        </w:rPr>
        <w:t xml:space="preserve">Please select which </w:t>
      </w:r>
      <w:r w:rsidR="0004372B">
        <w:rPr>
          <w:b/>
        </w:rPr>
        <w:t xml:space="preserve">of the 3 main </w:t>
      </w:r>
      <w:r w:rsidR="00CA6BFA">
        <w:rPr>
          <w:b/>
        </w:rPr>
        <w:t>conference track</w:t>
      </w:r>
      <w:r w:rsidR="0004372B">
        <w:rPr>
          <w:b/>
        </w:rPr>
        <w:t>s</w:t>
      </w:r>
      <w:r w:rsidR="00CA6BFA">
        <w:rPr>
          <w:b/>
        </w:rPr>
        <w:t xml:space="preserve"> this</w:t>
      </w:r>
      <w:r w:rsidR="008B4816">
        <w:rPr>
          <w:b/>
        </w:rPr>
        <w:t xml:space="preserve"> application</w:t>
      </w:r>
      <w:r w:rsidR="00CA6BFA">
        <w:rPr>
          <w:b/>
        </w:rPr>
        <w:t xml:space="preserve"> form relates to</w:t>
      </w:r>
      <w:r w:rsidR="002F04EE" w:rsidRPr="003824F8">
        <w:rPr>
          <w:b/>
        </w:rPr>
        <w:t>:</w:t>
      </w:r>
    </w:p>
    <w:tbl>
      <w:tblPr>
        <w:tblStyle w:val="TableGrid"/>
        <w:tblW w:w="0" w:type="auto"/>
        <w:tblLook w:val="04A0"/>
      </w:tblPr>
      <w:tblGrid>
        <w:gridCol w:w="817"/>
        <w:gridCol w:w="6095"/>
      </w:tblGrid>
      <w:tr w:rsidR="002F04EE" w:rsidRPr="002F04EE">
        <w:tc>
          <w:tcPr>
            <w:tcW w:w="817" w:type="dxa"/>
          </w:tcPr>
          <w:p w:rsidR="002F04EE" w:rsidRPr="002F04EE" w:rsidRDefault="002F04EE" w:rsidP="002F04EE">
            <w:pPr>
              <w:pStyle w:val="NoSpacing"/>
              <w:jc w:val="center"/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  <w:t>Y/N</w:t>
            </w:r>
          </w:p>
        </w:tc>
        <w:tc>
          <w:tcPr>
            <w:tcW w:w="6095" w:type="dxa"/>
          </w:tcPr>
          <w:p w:rsidR="002F04EE" w:rsidRPr="002F04EE" w:rsidRDefault="002F04EE" w:rsidP="001F139A">
            <w:pPr>
              <w:pStyle w:val="NoSpacing"/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</w:pPr>
            <w:r w:rsidRPr="002F04EE"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  <w:t xml:space="preserve">Core Competency Catalyst sessions </w:t>
            </w:r>
          </w:p>
        </w:tc>
      </w:tr>
      <w:tr w:rsidR="002F04EE" w:rsidRPr="002F04EE">
        <w:tc>
          <w:tcPr>
            <w:tcW w:w="817" w:type="dxa"/>
          </w:tcPr>
          <w:p w:rsidR="002F04EE" w:rsidRPr="002F04EE" w:rsidRDefault="002F04EE" w:rsidP="002F04EE">
            <w:pPr>
              <w:pStyle w:val="NoSpacing"/>
              <w:jc w:val="center"/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  <w:t>Y/N</w:t>
            </w:r>
          </w:p>
        </w:tc>
        <w:tc>
          <w:tcPr>
            <w:tcW w:w="6095" w:type="dxa"/>
          </w:tcPr>
          <w:p w:rsidR="002F04EE" w:rsidRPr="002F04EE" w:rsidRDefault="0004372B" w:rsidP="0004372B">
            <w:pPr>
              <w:pStyle w:val="NoSpacing"/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  <w:t xml:space="preserve">Big Ideas in Coaching </w:t>
            </w:r>
          </w:p>
        </w:tc>
      </w:tr>
      <w:tr w:rsidR="002F04EE" w:rsidRPr="002F04EE">
        <w:tc>
          <w:tcPr>
            <w:tcW w:w="817" w:type="dxa"/>
          </w:tcPr>
          <w:p w:rsidR="002F04EE" w:rsidRPr="002F04EE" w:rsidRDefault="002F04EE" w:rsidP="002F04EE">
            <w:pPr>
              <w:pStyle w:val="NoSpacing"/>
              <w:jc w:val="center"/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  <w:t>Y/N</w:t>
            </w:r>
          </w:p>
        </w:tc>
        <w:tc>
          <w:tcPr>
            <w:tcW w:w="6095" w:type="dxa"/>
          </w:tcPr>
          <w:p w:rsidR="002F04EE" w:rsidRPr="002F04EE" w:rsidRDefault="002F04EE" w:rsidP="0004372B">
            <w:pPr>
              <w:pStyle w:val="NoSpacing"/>
            </w:pPr>
            <w:r w:rsidRPr="002F04EE"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  <w:t>Building My Coaching Training Organization</w:t>
            </w:r>
            <w:r w:rsidR="0004372B"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  <w:t xml:space="preserve"> </w:t>
            </w:r>
          </w:p>
        </w:tc>
      </w:tr>
    </w:tbl>
    <w:p w:rsidR="002F04EE" w:rsidRDefault="002F04EE" w:rsidP="002F04EE">
      <w:pPr>
        <w:pStyle w:val="NoSpacing"/>
      </w:pPr>
    </w:p>
    <w:p w:rsidR="00BA6EC4" w:rsidRPr="003824F8" w:rsidRDefault="00BA6EC4" w:rsidP="00BA6EC4">
      <w:pPr>
        <w:pStyle w:val="NoSpacing"/>
        <w:rPr>
          <w:b/>
        </w:rPr>
      </w:pPr>
      <w:r w:rsidRPr="003824F8">
        <w:rPr>
          <w:b/>
        </w:rPr>
        <w:t>2.  Proposed title of session:</w:t>
      </w:r>
    </w:p>
    <w:tbl>
      <w:tblPr>
        <w:tblStyle w:val="TableGrid"/>
        <w:tblW w:w="0" w:type="auto"/>
        <w:tblLook w:val="04A0"/>
      </w:tblPr>
      <w:tblGrid>
        <w:gridCol w:w="9962"/>
      </w:tblGrid>
      <w:tr w:rsidR="00BA6EC4">
        <w:tc>
          <w:tcPr>
            <w:tcW w:w="9962" w:type="dxa"/>
          </w:tcPr>
          <w:p w:rsidR="00BA6EC4" w:rsidRDefault="00BA6EC4" w:rsidP="00BA6EC4">
            <w:pPr>
              <w:pStyle w:val="NoSpacing"/>
            </w:pPr>
          </w:p>
        </w:tc>
      </w:tr>
    </w:tbl>
    <w:p w:rsidR="00BA6EC4" w:rsidRDefault="00BA6EC4" w:rsidP="00BA6EC4">
      <w:pPr>
        <w:pStyle w:val="NoSpacing"/>
      </w:pPr>
    </w:p>
    <w:p w:rsidR="001F139A" w:rsidRDefault="00BA6EC4" w:rsidP="00BA6EC4">
      <w:pPr>
        <w:pStyle w:val="NoSpacing"/>
        <w:rPr>
          <w:b/>
        </w:rPr>
      </w:pPr>
      <w:r w:rsidRPr="003824F8">
        <w:rPr>
          <w:b/>
        </w:rPr>
        <w:t xml:space="preserve">3.  Presenter(s): </w:t>
      </w:r>
    </w:p>
    <w:p w:rsidR="00BA6EC4" w:rsidRPr="001F139A" w:rsidRDefault="00BA6EC4" w:rsidP="00BA6EC4">
      <w:pPr>
        <w:pStyle w:val="NoSpacing"/>
        <w:rPr>
          <w:b/>
        </w:rPr>
      </w:pPr>
      <w:r>
        <w:t>If more than one, list as A and B. The person listed as A will be consi</w:t>
      </w:r>
      <w:r w:rsidR="001F139A">
        <w:t>dered the primary correspondent.</w:t>
      </w:r>
    </w:p>
    <w:tbl>
      <w:tblPr>
        <w:tblStyle w:val="TableGrid"/>
        <w:tblW w:w="0" w:type="auto"/>
        <w:tblLook w:val="04A0"/>
      </w:tblPr>
      <w:tblGrid>
        <w:gridCol w:w="3794"/>
        <w:gridCol w:w="6168"/>
      </w:tblGrid>
      <w:tr w:rsidR="00BA6EC4">
        <w:tc>
          <w:tcPr>
            <w:tcW w:w="3794" w:type="dxa"/>
          </w:tcPr>
          <w:p w:rsidR="00BA6EC4" w:rsidRPr="003824F8" w:rsidRDefault="001F139A" w:rsidP="001F139A">
            <w:pPr>
              <w:pStyle w:val="NoSpacing"/>
              <w:rPr>
                <w:b/>
              </w:rPr>
            </w:pPr>
            <w:r>
              <w:rPr>
                <w:b/>
              </w:rPr>
              <w:t>Presenter A. Presenter n</w:t>
            </w:r>
            <w:r w:rsidR="00BA6EC4" w:rsidRPr="003824F8">
              <w:rPr>
                <w:b/>
              </w:rPr>
              <w:t>ame:</w:t>
            </w:r>
          </w:p>
        </w:tc>
        <w:tc>
          <w:tcPr>
            <w:tcW w:w="6168" w:type="dxa"/>
          </w:tcPr>
          <w:p w:rsidR="00BA6EC4" w:rsidRDefault="00BA6EC4" w:rsidP="00BA6EC4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BA6EC4" w:rsidP="001F139A">
            <w:pPr>
              <w:pStyle w:val="NoSpacing"/>
              <w:rPr>
                <w:b/>
              </w:rPr>
            </w:pPr>
            <w:r w:rsidRPr="003824F8">
              <w:rPr>
                <w:b/>
              </w:rPr>
              <w:t>Address:</w:t>
            </w:r>
          </w:p>
        </w:tc>
        <w:tc>
          <w:tcPr>
            <w:tcW w:w="6168" w:type="dxa"/>
          </w:tcPr>
          <w:p w:rsidR="00BA6EC4" w:rsidRDefault="00BA6EC4" w:rsidP="00BA6EC4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BA6EC4" w:rsidP="001F139A">
            <w:pPr>
              <w:pStyle w:val="NoSpacing"/>
              <w:rPr>
                <w:b/>
              </w:rPr>
            </w:pPr>
            <w:r w:rsidRPr="003824F8">
              <w:rPr>
                <w:b/>
              </w:rPr>
              <w:t>Email:</w:t>
            </w:r>
          </w:p>
        </w:tc>
        <w:tc>
          <w:tcPr>
            <w:tcW w:w="6168" w:type="dxa"/>
          </w:tcPr>
          <w:p w:rsidR="00BA6EC4" w:rsidRDefault="00BA6EC4" w:rsidP="00BA6EC4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BA6EC4" w:rsidP="001F139A">
            <w:pPr>
              <w:pStyle w:val="NoSpacing"/>
              <w:rPr>
                <w:b/>
              </w:rPr>
            </w:pPr>
            <w:r w:rsidRPr="003824F8">
              <w:rPr>
                <w:b/>
              </w:rPr>
              <w:t>Skype name:</w:t>
            </w:r>
          </w:p>
        </w:tc>
        <w:tc>
          <w:tcPr>
            <w:tcW w:w="6168" w:type="dxa"/>
          </w:tcPr>
          <w:p w:rsidR="00BA6EC4" w:rsidRDefault="00BA6EC4" w:rsidP="00BA6EC4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1F139A" w:rsidP="00BA6EC4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Main </w:t>
            </w:r>
            <w:r w:rsidR="00BA6EC4" w:rsidRPr="003824F8">
              <w:rPr>
                <w:b/>
              </w:rPr>
              <w:t>phone</w:t>
            </w:r>
            <w:r>
              <w:rPr>
                <w:b/>
              </w:rPr>
              <w:t xml:space="preserve"> contact: Work/Home/</w:t>
            </w:r>
            <w:r w:rsidR="00BA6EC4" w:rsidRPr="003824F8">
              <w:rPr>
                <w:b/>
              </w:rPr>
              <w:t>Cell</w:t>
            </w:r>
          </w:p>
        </w:tc>
        <w:tc>
          <w:tcPr>
            <w:tcW w:w="6168" w:type="dxa"/>
          </w:tcPr>
          <w:p w:rsidR="00BA6EC4" w:rsidRDefault="00BA6EC4" w:rsidP="00BA6EC4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BA6EC4" w:rsidP="001F139A">
            <w:pPr>
              <w:pStyle w:val="NoSpacing"/>
              <w:rPr>
                <w:b/>
              </w:rPr>
            </w:pPr>
            <w:r w:rsidRPr="003824F8">
              <w:rPr>
                <w:b/>
              </w:rPr>
              <w:t>Coach Training Organization affiliation:</w:t>
            </w:r>
          </w:p>
        </w:tc>
        <w:tc>
          <w:tcPr>
            <w:tcW w:w="6168" w:type="dxa"/>
          </w:tcPr>
          <w:p w:rsidR="00BA6EC4" w:rsidRDefault="00BA6EC4" w:rsidP="00BA6EC4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1F139A" w:rsidP="001F139A">
            <w:pPr>
              <w:pStyle w:val="NoSpacing"/>
              <w:rPr>
                <w:b/>
              </w:rPr>
            </w:pPr>
            <w:r>
              <w:rPr>
                <w:b/>
              </w:rPr>
              <w:t>Role in the o</w:t>
            </w:r>
            <w:r w:rsidR="00BA6EC4" w:rsidRPr="003824F8">
              <w:rPr>
                <w:b/>
              </w:rPr>
              <w:t>rganization:</w:t>
            </w:r>
          </w:p>
        </w:tc>
        <w:tc>
          <w:tcPr>
            <w:tcW w:w="6168" w:type="dxa"/>
          </w:tcPr>
          <w:p w:rsidR="00BA6EC4" w:rsidRDefault="00BA6EC4" w:rsidP="00BA6EC4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BA6EC4" w:rsidP="001F139A">
            <w:pPr>
              <w:pStyle w:val="NoSpacing"/>
              <w:rPr>
                <w:b/>
              </w:rPr>
            </w:pPr>
            <w:r w:rsidRPr="003824F8">
              <w:rPr>
                <w:b/>
              </w:rPr>
              <w:t>Website URL:</w:t>
            </w:r>
          </w:p>
        </w:tc>
        <w:tc>
          <w:tcPr>
            <w:tcW w:w="6168" w:type="dxa"/>
          </w:tcPr>
          <w:p w:rsidR="00BA6EC4" w:rsidRDefault="00BA6EC4" w:rsidP="00BA6EC4">
            <w:pPr>
              <w:pStyle w:val="NoSpacing"/>
            </w:pPr>
          </w:p>
        </w:tc>
      </w:tr>
    </w:tbl>
    <w:p w:rsidR="00BA6EC4" w:rsidRDefault="00BA6EC4" w:rsidP="00BA6EC4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3794"/>
        <w:gridCol w:w="6168"/>
      </w:tblGrid>
      <w:tr w:rsidR="00BA6EC4">
        <w:tc>
          <w:tcPr>
            <w:tcW w:w="3794" w:type="dxa"/>
          </w:tcPr>
          <w:p w:rsidR="00BA6EC4" w:rsidRPr="003824F8" w:rsidRDefault="001F139A" w:rsidP="001F139A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Presenter </w:t>
            </w:r>
            <w:r w:rsidR="00BA6EC4" w:rsidRPr="003824F8">
              <w:rPr>
                <w:b/>
              </w:rPr>
              <w:t>B. Presenter Name:</w:t>
            </w:r>
          </w:p>
        </w:tc>
        <w:tc>
          <w:tcPr>
            <w:tcW w:w="6168" w:type="dxa"/>
          </w:tcPr>
          <w:p w:rsidR="00BA6EC4" w:rsidRDefault="00BA6EC4" w:rsidP="001F139A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BA6EC4" w:rsidP="001F139A">
            <w:pPr>
              <w:pStyle w:val="NoSpacing"/>
              <w:rPr>
                <w:b/>
              </w:rPr>
            </w:pPr>
            <w:r w:rsidRPr="003824F8">
              <w:rPr>
                <w:b/>
              </w:rPr>
              <w:t>Address:</w:t>
            </w:r>
          </w:p>
        </w:tc>
        <w:tc>
          <w:tcPr>
            <w:tcW w:w="6168" w:type="dxa"/>
          </w:tcPr>
          <w:p w:rsidR="00BA6EC4" w:rsidRDefault="00BA6EC4" w:rsidP="001F139A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BA6EC4" w:rsidP="001F139A">
            <w:pPr>
              <w:pStyle w:val="NoSpacing"/>
              <w:rPr>
                <w:b/>
              </w:rPr>
            </w:pPr>
            <w:r w:rsidRPr="003824F8">
              <w:rPr>
                <w:b/>
              </w:rPr>
              <w:t>Email:</w:t>
            </w:r>
          </w:p>
        </w:tc>
        <w:tc>
          <w:tcPr>
            <w:tcW w:w="6168" w:type="dxa"/>
          </w:tcPr>
          <w:p w:rsidR="00BA6EC4" w:rsidRDefault="00BA6EC4" w:rsidP="001F139A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BA6EC4" w:rsidP="001F139A">
            <w:pPr>
              <w:pStyle w:val="NoSpacing"/>
              <w:rPr>
                <w:b/>
              </w:rPr>
            </w:pPr>
            <w:r w:rsidRPr="003824F8">
              <w:rPr>
                <w:b/>
              </w:rPr>
              <w:t>Skype name:</w:t>
            </w:r>
          </w:p>
        </w:tc>
        <w:tc>
          <w:tcPr>
            <w:tcW w:w="6168" w:type="dxa"/>
          </w:tcPr>
          <w:p w:rsidR="00BA6EC4" w:rsidRDefault="00BA6EC4" w:rsidP="001F139A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1F139A" w:rsidP="001F139A">
            <w:pPr>
              <w:pStyle w:val="NoSpacing"/>
              <w:rPr>
                <w:b/>
              </w:rPr>
            </w:pPr>
            <w:r>
              <w:rPr>
                <w:b/>
              </w:rPr>
              <w:lastRenderedPageBreak/>
              <w:t xml:space="preserve">Main </w:t>
            </w:r>
            <w:r w:rsidR="00BA6EC4" w:rsidRPr="003824F8">
              <w:rPr>
                <w:b/>
              </w:rPr>
              <w:t>phone</w:t>
            </w:r>
            <w:r>
              <w:rPr>
                <w:b/>
              </w:rPr>
              <w:t xml:space="preserve"> contact: Work/Home/</w:t>
            </w:r>
            <w:r w:rsidR="00BA6EC4" w:rsidRPr="003824F8">
              <w:rPr>
                <w:b/>
              </w:rPr>
              <w:t>Cell</w:t>
            </w:r>
          </w:p>
        </w:tc>
        <w:tc>
          <w:tcPr>
            <w:tcW w:w="6168" w:type="dxa"/>
          </w:tcPr>
          <w:p w:rsidR="00BA6EC4" w:rsidRDefault="00BA6EC4" w:rsidP="001F139A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BA6EC4" w:rsidP="001F139A">
            <w:pPr>
              <w:pStyle w:val="NoSpacing"/>
              <w:rPr>
                <w:b/>
              </w:rPr>
            </w:pPr>
            <w:r w:rsidRPr="003824F8">
              <w:rPr>
                <w:b/>
              </w:rPr>
              <w:t>Coach Training Organization affiliation:</w:t>
            </w:r>
          </w:p>
        </w:tc>
        <w:tc>
          <w:tcPr>
            <w:tcW w:w="6168" w:type="dxa"/>
          </w:tcPr>
          <w:p w:rsidR="00BA6EC4" w:rsidRDefault="00BA6EC4" w:rsidP="001F139A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1F139A" w:rsidP="001F139A">
            <w:pPr>
              <w:pStyle w:val="NoSpacing"/>
              <w:rPr>
                <w:b/>
              </w:rPr>
            </w:pPr>
            <w:r>
              <w:rPr>
                <w:b/>
              </w:rPr>
              <w:t>Role in the o</w:t>
            </w:r>
            <w:r w:rsidR="00BA6EC4" w:rsidRPr="003824F8">
              <w:rPr>
                <w:b/>
              </w:rPr>
              <w:t>rganization:</w:t>
            </w:r>
          </w:p>
        </w:tc>
        <w:tc>
          <w:tcPr>
            <w:tcW w:w="6168" w:type="dxa"/>
          </w:tcPr>
          <w:p w:rsidR="00BA6EC4" w:rsidRDefault="00BA6EC4" w:rsidP="001F139A">
            <w:pPr>
              <w:pStyle w:val="NoSpacing"/>
            </w:pPr>
          </w:p>
        </w:tc>
      </w:tr>
      <w:tr w:rsidR="00BA6EC4">
        <w:tc>
          <w:tcPr>
            <w:tcW w:w="3794" w:type="dxa"/>
          </w:tcPr>
          <w:p w:rsidR="00BA6EC4" w:rsidRPr="003824F8" w:rsidRDefault="00BA6EC4" w:rsidP="001F139A">
            <w:pPr>
              <w:pStyle w:val="NoSpacing"/>
              <w:rPr>
                <w:b/>
              </w:rPr>
            </w:pPr>
            <w:r w:rsidRPr="003824F8">
              <w:rPr>
                <w:b/>
              </w:rPr>
              <w:t>Website URL:</w:t>
            </w:r>
          </w:p>
        </w:tc>
        <w:tc>
          <w:tcPr>
            <w:tcW w:w="6168" w:type="dxa"/>
          </w:tcPr>
          <w:p w:rsidR="00BA6EC4" w:rsidRDefault="00BA6EC4" w:rsidP="001F139A">
            <w:pPr>
              <w:pStyle w:val="NoSpacing"/>
            </w:pPr>
          </w:p>
        </w:tc>
      </w:tr>
    </w:tbl>
    <w:p w:rsidR="00BA6EC4" w:rsidRDefault="00BA6EC4" w:rsidP="00BA6EC4">
      <w:pPr>
        <w:pStyle w:val="NoSpacing"/>
      </w:pPr>
    </w:p>
    <w:p w:rsidR="001F139A" w:rsidRDefault="001F139A" w:rsidP="00BA6EC4">
      <w:pPr>
        <w:pStyle w:val="NoSpacing"/>
      </w:pPr>
    </w:p>
    <w:p w:rsidR="00BA6EC4" w:rsidRPr="003824F8" w:rsidRDefault="00BA6EC4" w:rsidP="00BA6EC4">
      <w:pPr>
        <w:pStyle w:val="NoSpacing"/>
        <w:rPr>
          <w:b/>
        </w:rPr>
      </w:pPr>
      <w:r w:rsidRPr="003824F8">
        <w:rPr>
          <w:b/>
        </w:rPr>
        <w:t>4.  Brief description of the proposed session in 200 words or fewer:</w:t>
      </w:r>
    </w:p>
    <w:tbl>
      <w:tblPr>
        <w:tblStyle w:val="TableGrid"/>
        <w:tblW w:w="0" w:type="auto"/>
        <w:tblLook w:val="04A0"/>
      </w:tblPr>
      <w:tblGrid>
        <w:gridCol w:w="9962"/>
      </w:tblGrid>
      <w:tr w:rsidR="00BA6EC4">
        <w:tc>
          <w:tcPr>
            <w:tcW w:w="9962" w:type="dxa"/>
          </w:tcPr>
          <w:p w:rsidR="00BA6EC4" w:rsidRDefault="00BA6EC4" w:rsidP="00BA6EC4">
            <w:pPr>
              <w:pStyle w:val="NoSpacing"/>
            </w:pPr>
          </w:p>
        </w:tc>
      </w:tr>
    </w:tbl>
    <w:p w:rsidR="00BA6EC4" w:rsidRDefault="00BA6EC4" w:rsidP="00BA6EC4">
      <w:pPr>
        <w:pStyle w:val="NoSpacing"/>
      </w:pPr>
    </w:p>
    <w:p w:rsidR="00BA6EC4" w:rsidRPr="003824F8" w:rsidRDefault="00BA6EC4" w:rsidP="00BA6EC4">
      <w:pPr>
        <w:pStyle w:val="NoSpacing"/>
        <w:rPr>
          <w:b/>
        </w:rPr>
      </w:pPr>
      <w:r w:rsidRPr="003824F8">
        <w:rPr>
          <w:b/>
        </w:rPr>
        <w:t>5.  Tell us why this particular topic will interest ACTO members:</w:t>
      </w:r>
    </w:p>
    <w:tbl>
      <w:tblPr>
        <w:tblStyle w:val="TableGrid"/>
        <w:tblW w:w="0" w:type="auto"/>
        <w:tblLook w:val="04A0"/>
      </w:tblPr>
      <w:tblGrid>
        <w:gridCol w:w="9962"/>
      </w:tblGrid>
      <w:tr w:rsidR="00BA6EC4">
        <w:tc>
          <w:tcPr>
            <w:tcW w:w="9962" w:type="dxa"/>
          </w:tcPr>
          <w:p w:rsidR="00BA6EC4" w:rsidRDefault="00BA6EC4" w:rsidP="00BA6EC4">
            <w:pPr>
              <w:pStyle w:val="NoSpacing"/>
            </w:pPr>
          </w:p>
        </w:tc>
      </w:tr>
    </w:tbl>
    <w:p w:rsidR="00BA6EC4" w:rsidRDefault="00BA6EC4" w:rsidP="00BA6EC4">
      <w:pPr>
        <w:pStyle w:val="NoSpacing"/>
      </w:pPr>
    </w:p>
    <w:p w:rsidR="00BA6EC4" w:rsidRPr="003824F8" w:rsidRDefault="00BA6EC4" w:rsidP="00BA6EC4">
      <w:pPr>
        <w:pStyle w:val="NoSpacing"/>
        <w:rPr>
          <w:b/>
        </w:rPr>
      </w:pPr>
      <w:r w:rsidRPr="003824F8">
        <w:rPr>
          <w:b/>
        </w:rPr>
        <w:t>6.  Briefly describe the techniques/</w:t>
      </w:r>
      <w:r w:rsidR="001F139A">
        <w:rPr>
          <w:b/>
        </w:rPr>
        <w:t>methods you would use to facilitate</w:t>
      </w:r>
      <w:r w:rsidRPr="003824F8">
        <w:rPr>
          <w:b/>
        </w:rPr>
        <w:t xml:space="preserve"> this session:</w:t>
      </w:r>
    </w:p>
    <w:tbl>
      <w:tblPr>
        <w:tblStyle w:val="TableGrid"/>
        <w:tblW w:w="0" w:type="auto"/>
        <w:tblLook w:val="04A0"/>
      </w:tblPr>
      <w:tblGrid>
        <w:gridCol w:w="9962"/>
      </w:tblGrid>
      <w:tr w:rsidR="00BA6EC4">
        <w:tc>
          <w:tcPr>
            <w:tcW w:w="9962" w:type="dxa"/>
          </w:tcPr>
          <w:p w:rsidR="00BA6EC4" w:rsidRDefault="00BA6EC4" w:rsidP="00BA6EC4">
            <w:pPr>
              <w:pStyle w:val="NoSpacing"/>
            </w:pPr>
          </w:p>
        </w:tc>
      </w:tr>
    </w:tbl>
    <w:p w:rsidR="00BA6EC4" w:rsidRDefault="00BA6EC4" w:rsidP="00BA6EC4">
      <w:pPr>
        <w:pStyle w:val="NoSpacing"/>
      </w:pPr>
    </w:p>
    <w:p w:rsidR="00BA6EC4" w:rsidRPr="003824F8" w:rsidRDefault="001F139A" w:rsidP="00BA6EC4">
      <w:pPr>
        <w:pStyle w:val="NoSpacing"/>
        <w:rPr>
          <w:b/>
        </w:rPr>
      </w:pPr>
      <w:r>
        <w:rPr>
          <w:b/>
        </w:rPr>
        <w:t xml:space="preserve">7.  Please give us a </w:t>
      </w:r>
      <w:r w:rsidR="00CA6BFA" w:rsidRPr="003824F8">
        <w:rPr>
          <w:b/>
        </w:rPr>
        <w:t>3-sentence</w:t>
      </w:r>
      <w:r w:rsidR="00BA6EC4" w:rsidRPr="003824F8">
        <w:rPr>
          <w:b/>
        </w:rPr>
        <w:t xml:space="preserve"> description of your session for use in </w:t>
      </w:r>
      <w:r>
        <w:rPr>
          <w:b/>
        </w:rPr>
        <w:t xml:space="preserve">advance </w:t>
      </w:r>
      <w:r w:rsidR="00BA6EC4" w:rsidRPr="003824F8">
        <w:rPr>
          <w:b/>
        </w:rPr>
        <w:t xml:space="preserve">publicity: </w:t>
      </w:r>
    </w:p>
    <w:p w:rsidR="00BA6EC4" w:rsidRPr="003824F8" w:rsidRDefault="001F139A" w:rsidP="00BA6EC4">
      <w:pPr>
        <w:pStyle w:val="NoSpacing"/>
      </w:pPr>
      <w:r>
        <w:t>(F</w:t>
      </w:r>
      <w:r w:rsidR="00BA6EC4" w:rsidRPr="003824F8">
        <w:t>ewer than 50 words)</w:t>
      </w:r>
    </w:p>
    <w:tbl>
      <w:tblPr>
        <w:tblStyle w:val="TableGrid"/>
        <w:tblW w:w="0" w:type="auto"/>
        <w:tblLook w:val="04A0"/>
      </w:tblPr>
      <w:tblGrid>
        <w:gridCol w:w="9962"/>
      </w:tblGrid>
      <w:tr w:rsidR="00BA6EC4">
        <w:tc>
          <w:tcPr>
            <w:tcW w:w="9962" w:type="dxa"/>
          </w:tcPr>
          <w:p w:rsidR="00BA6EC4" w:rsidRDefault="00BA6EC4" w:rsidP="00BA6EC4">
            <w:pPr>
              <w:pStyle w:val="NoSpacing"/>
            </w:pPr>
          </w:p>
        </w:tc>
      </w:tr>
    </w:tbl>
    <w:p w:rsidR="00BA6EC4" w:rsidRDefault="00BA6EC4" w:rsidP="00BA6EC4">
      <w:pPr>
        <w:pStyle w:val="NoSpacing"/>
      </w:pPr>
    </w:p>
    <w:p w:rsidR="00BA6EC4" w:rsidRPr="003824F8" w:rsidRDefault="00BA6EC4" w:rsidP="00BA6EC4">
      <w:pPr>
        <w:pStyle w:val="NoSpacing"/>
        <w:rPr>
          <w:b/>
        </w:rPr>
      </w:pPr>
      <w:r w:rsidRPr="003824F8">
        <w:rPr>
          <w:b/>
        </w:rPr>
        <w:t>8.  Please describe how this session will be experiential:</w:t>
      </w:r>
    </w:p>
    <w:tbl>
      <w:tblPr>
        <w:tblStyle w:val="TableGrid"/>
        <w:tblW w:w="0" w:type="auto"/>
        <w:tblLook w:val="04A0"/>
      </w:tblPr>
      <w:tblGrid>
        <w:gridCol w:w="9962"/>
      </w:tblGrid>
      <w:tr w:rsidR="00BA6EC4">
        <w:tc>
          <w:tcPr>
            <w:tcW w:w="9962" w:type="dxa"/>
          </w:tcPr>
          <w:p w:rsidR="00BA6EC4" w:rsidRDefault="00BA6EC4" w:rsidP="00BA6EC4">
            <w:pPr>
              <w:pStyle w:val="NoSpacing"/>
            </w:pPr>
          </w:p>
        </w:tc>
      </w:tr>
    </w:tbl>
    <w:p w:rsidR="00BA6EC4" w:rsidRDefault="00BA6EC4" w:rsidP="00BA6EC4">
      <w:pPr>
        <w:pStyle w:val="NoSpacing"/>
      </w:pPr>
    </w:p>
    <w:p w:rsidR="00BA6EC4" w:rsidRPr="003824F8" w:rsidRDefault="00BA6EC4" w:rsidP="00BA6EC4">
      <w:pPr>
        <w:pStyle w:val="NoSpacing"/>
        <w:rPr>
          <w:b/>
        </w:rPr>
      </w:pPr>
      <w:r w:rsidRPr="003824F8">
        <w:rPr>
          <w:b/>
        </w:rPr>
        <w:t>9.  Session</w:t>
      </w:r>
      <w:r w:rsidR="00CA6BFA">
        <w:rPr>
          <w:b/>
        </w:rPr>
        <w:t>s are either 60 or 90 minutes. What is your preference</w:t>
      </w:r>
      <w:r w:rsidR="00CA6BFA" w:rsidRPr="003824F8">
        <w:rPr>
          <w:b/>
        </w:rPr>
        <w:t>?</w:t>
      </w:r>
    </w:p>
    <w:tbl>
      <w:tblPr>
        <w:tblStyle w:val="TableGrid"/>
        <w:tblW w:w="0" w:type="auto"/>
        <w:tblLook w:val="04A0"/>
      </w:tblPr>
      <w:tblGrid>
        <w:gridCol w:w="959"/>
        <w:gridCol w:w="1276"/>
      </w:tblGrid>
      <w:tr w:rsidR="00BA6EC4">
        <w:tc>
          <w:tcPr>
            <w:tcW w:w="959" w:type="dxa"/>
          </w:tcPr>
          <w:p w:rsidR="00BA6EC4" w:rsidRDefault="00BA6EC4" w:rsidP="00BA6EC4">
            <w:pPr>
              <w:pStyle w:val="NoSpacing"/>
              <w:jc w:val="center"/>
            </w:pPr>
            <w:r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  <w:t>Y/N</w:t>
            </w:r>
          </w:p>
        </w:tc>
        <w:tc>
          <w:tcPr>
            <w:tcW w:w="1276" w:type="dxa"/>
          </w:tcPr>
          <w:p w:rsidR="00BA6EC4" w:rsidRDefault="00BA6EC4" w:rsidP="00BA6EC4">
            <w:pPr>
              <w:pStyle w:val="NoSpacing"/>
            </w:pPr>
            <w:r>
              <w:t>60 mins</w:t>
            </w:r>
          </w:p>
        </w:tc>
      </w:tr>
      <w:tr w:rsidR="00BA6EC4">
        <w:tc>
          <w:tcPr>
            <w:tcW w:w="959" w:type="dxa"/>
          </w:tcPr>
          <w:p w:rsidR="00BA6EC4" w:rsidRDefault="00BA6EC4" w:rsidP="00BA6EC4">
            <w:pPr>
              <w:pStyle w:val="NoSpacing"/>
              <w:jc w:val="center"/>
            </w:pPr>
            <w:r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  <w:t>Y/N</w:t>
            </w:r>
          </w:p>
        </w:tc>
        <w:tc>
          <w:tcPr>
            <w:tcW w:w="1276" w:type="dxa"/>
          </w:tcPr>
          <w:p w:rsidR="00BA6EC4" w:rsidRDefault="00BA6EC4" w:rsidP="00BA6EC4">
            <w:pPr>
              <w:pStyle w:val="NoSpacing"/>
            </w:pPr>
            <w:r>
              <w:t>90 mins</w:t>
            </w:r>
          </w:p>
        </w:tc>
      </w:tr>
    </w:tbl>
    <w:p w:rsidR="00BA6EC4" w:rsidRDefault="00BA6EC4" w:rsidP="00BA6EC4">
      <w:pPr>
        <w:pStyle w:val="NoSpacing"/>
      </w:pPr>
    </w:p>
    <w:p w:rsidR="00BA6EC4" w:rsidRPr="003824F8" w:rsidRDefault="00BA6EC4" w:rsidP="00BA6EC4">
      <w:pPr>
        <w:pStyle w:val="NoSpacing"/>
        <w:rPr>
          <w:b/>
        </w:rPr>
      </w:pPr>
      <w:r w:rsidRPr="003824F8">
        <w:rPr>
          <w:b/>
        </w:rPr>
        <w:t xml:space="preserve">10.  Please describe your </w:t>
      </w:r>
      <w:r w:rsidR="00664419">
        <w:rPr>
          <w:b/>
        </w:rPr>
        <w:t xml:space="preserve">preferred </w:t>
      </w:r>
      <w:r w:rsidRPr="003824F8">
        <w:rPr>
          <w:b/>
        </w:rPr>
        <w:t xml:space="preserve">room setup and audiovisual </w:t>
      </w:r>
      <w:r w:rsidR="00664419">
        <w:rPr>
          <w:b/>
        </w:rPr>
        <w:t xml:space="preserve">or other </w:t>
      </w:r>
      <w:r w:rsidRPr="003824F8">
        <w:rPr>
          <w:b/>
        </w:rPr>
        <w:t>requirements:</w:t>
      </w:r>
    </w:p>
    <w:tbl>
      <w:tblPr>
        <w:tblStyle w:val="TableGrid"/>
        <w:tblW w:w="0" w:type="auto"/>
        <w:tblLook w:val="04A0"/>
      </w:tblPr>
      <w:tblGrid>
        <w:gridCol w:w="9962"/>
      </w:tblGrid>
      <w:tr w:rsidR="00BA6EC4">
        <w:tc>
          <w:tcPr>
            <w:tcW w:w="9962" w:type="dxa"/>
          </w:tcPr>
          <w:p w:rsidR="00BA6EC4" w:rsidRDefault="00BA6EC4" w:rsidP="00BA6EC4">
            <w:pPr>
              <w:pStyle w:val="NoSpacing"/>
            </w:pPr>
          </w:p>
        </w:tc>
      </w:tr>
    </w:tbl>
    <w:p w:rsidR="00BA6EC4" w:rsidRDefault="00BA6EC4" w:rsidP="00BA6EC4">
      <w:pPr>
        <w:pStyle w:val="NoSpacing"/>
      </w:pPr>
    </w:p>
    <w:p w:rsidR="00BA6EC4" w:rsidRPr="003824F8" w:rsidRDefault="00BA6EC4" w:rsidP="00BA6EC4">
      <w:pPr>
        <w:pStyle w:val="NoSpacing"/>
        <w:rPr>
          <w:b/>
        </w:rPr>
      </w:pPr>
      <w:r w:rsidRPr="003824F8">
        <w:rPr>
          <w:b/>
        </w:rPr>
        <w:t>11.  Taping and publications:</w:t>
      </w:r>
    </w:p>
    <w:tbl>
      <w:tblPr>
        <w:tblStyle w:val="TableGrid"/>
        <w:tblW w:w="0" w:type="auto"/>
        <w:tblLook w:val="04A0"/>
      </w:tblPr>
      <w:tblGrid>
        <w:gridCol w:w="2235"/>
        <w:gridCol w:w="7727"/>
      </w:tblGrid>
      <w:tr w:rsidR="00BA6EC4">
        <w:tc>
          <w:tcPr>
            <w:tcW w:w="2235" w:type="dxa"/>
          </w:tcPr>
          <w:p w:rsidR="00BA6EC4" w:rsidRPr="00A412DF" w:rsidRDefault="00A412DF" w:rsidP="00BA6EC4">
            <w:pPr>
              <w:pStyle w:val="NoSpacing"/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</w:pPr>
            <w:r>
              <w:rPr>
                <w:rFonts w:eastAsia="Times New Roman" w:cs="Arial"/>
                <w:bCs/>
                <w:color w:val="000000"/>
                <w:sz w:val="23"/>
                <w:szCs w:val="23"/>
                <w:lang w:eastAsia="en-GB"/>
              </w:rPr>
              <w:t>Y/N</w:t>
            </w:r>
          </w:p>
        </w:tc>
        <w:tc>
          <w:tcPr>
            <w:tcW w:w="7727" w:type="dxa"/>
          </w:tcPr>
          <w:p w:rsidR="00BA6EC4" w:rsidRDefault="00BA6EC4" w:rsidP="00BA6EC4">
            <w:pPr>
              <w:pStyle w:val="NoSpacing"/>
            </w:pPr>
            <w:r>
              <w:t>Will you grant permission for taping (audio or video) of your session?</w:t>
            </w:r>
          </w:p>
        </w:tc>
      </w:tr>
      <w:tr w:rsidR="00BA6EC4">
        <w:tc>
          <w:tcPr>
            <w:tcW w:w="2235" w:type="dxa"/>
          </w:tcPr>
          <w:p w:rsidR="00BA6EC4" w:rsidRDefault="00BA6EC4" w:rsidP="00BA6EC4">
            <w:pPr>
              <w:pStyle w:val="NoSpacing"/>
            </w:pPr>
            <w:r>
              <w:t>Any special comments or questions?</w:t>
            </w:r>
          </w:p>
          <w:p w:rsidR="00BA6EC4" w:rsidRDefault="00BA6EC4" w:rsidP="00BA6EC4">
            <w:pPr>
              <w:pStyle w:val="NoSpacing"/>
            </w:pPr>
          </w:p>
        </w:tc>
        <w:tc>
          <w:tcPr>
            <w:tcW w:w="7727" w:type="dxa"/>
          </w:tcPr>
          <w:p w:rsidR="00BA6EC4" w:rsidRDefault="00BA6EC4" w:rsidP="00BA6EC4">
            <w:pPr>
              <w:pStyle w:val="NoSpacing"/>
            </w:pPr>
          </w:p>
        </w:tc>
      </w:tr>
    </w:tbl>
    <w:p w:rsidR="00BA6EC4" w:rsidRDefault="00BA6EC4" w:rsidP="00BA6EC4">
      <w:pPr>
        <w:pStyle w:val="NoSpacing"/>
      </w:pPr>
    </w:p>
    <w:p w:rsidR="00BA6EC4" w:rsidRPr="003824F8" w:rsidRDefault="00BA6EC4" w:rsidP="00BA6EC4">
      <w:pPr>
        <w:pStyle w:val="NoSpacing"/>
        <w:rPr>
          <w:b/>
        </w:rPr>
      </w:pPr>
      <w:r w:rsidRPr="003824F8">
        <w:rPr>
          <w:b/>
        </w:rPr>
        <w:t xml:space="preserve">12.  Please include any additional information that will allow us to understand your session.  </w:t>
      </w:r>
    </w:p>
    <w:p w:rsidR="00BA6EC4" w:rsidRDefault="00BA6EC4" w:rsidP="00BA6EC4">
      <w:pPr>
        <w:pStyle w:val="NoSpacing"/>
      </w:pPr>
      <w:r>
        <w:t>This might include a timeline of the piece of curriculum you will prese</w:t>
      </w:r>
      <w:r w:rsidR="00CA6BFA">
        <w:t>nt, handouts or other materials and resources</w:t>
      </w:r>
      <w:r>
        <w:t>.</w:t>
      </w:r>
    </w:p>
    <w:tbl>
      <w:tblPr>
        <w:tblStyle w:val="TableGrid"/>
        <w:tblW w:w="0" w:type="auto"/>
        <w:tblLook w:val="04A0"/>
      </w:tblPr>
      <w:tblGrid>
        <w:gridCol w:w="9962"/>
      </w:tblGrid>
      <w:tr w:rsidR="00BA6EC4">
        <w:tc>
          <w:tcPr>
            <w:tcW w:w="9962" w:type="dxa"/>
          </w:tcPr>
          <w:p w:rsidR="00BA6EC4" w:rsidRDefault="00BA6EC4" w:rsidP="00BA6EC4">
            <w:pPr>
              <w:pStyle w:val="NoSpacing"/>
            </w:pPr>
          </w:p>
        </w:tc>
      </w:tr>
    </w:tbl>
    <w:p w:rsidR="00BA6EC4" w:rsidRDefault="00BA6EC4" w:rsidP="00BA6EC4">
      <w:pPr>
        <w:pStyle w:val="NoSpacing"/>
      </w:pPr>
    </w:p>
    <w:p w:rsidR="00CA6BFA" w:rsidRDefault="00CA6BFA" w:rsidP="00BA6EC4">
      <w:pPr>
        <w:pStyle w:val="NoSpacing"/>
      </w:pPr>
    </w:p>
    <w:p w:rsidR="008B4816" w:rsidRDefault="008B4816" w:rsidP="00BA6EC4">
      <w:pPr>
        <w:pStyle w:val="NoSpacing"/>
      </w:pPr>
    </w:p>
    <w:p w:rsidR="00CA6BFA" w:rsidRDefault="00CA6BFA" w:rsidP="00BA6EC4">
      <w:pPr>
        <w:pStyle w:val="NoSpacing"/>
      </w:pPr>
    </w:p>
    <w:p w:rsidR="00CA6BFA" w:rsidRDefault="00BA6EC4" w:rsidP="00BA6EC4">
      <w:pPr>
        <w:pStyle w:val="NoSpacing"/>
        <w:jc w:val="center"/>
      </w:pPr>
      <w:r>
        <w:t xml:space="preserve">Submission deadline: </w:t>
      </w:r>
      <w:r w:rsidR="00A412DF">
        <w:rPr>
          <w:b/>
          <w:color w:val="FF0000"/>
        </w:rPr>
        <w:t>Thursday, September 18</w:t>
      </w:r>
      <w:r w:rsidRPr="003824F8">
        <w:rPr>
          <w:b/>
          <w:color w:val="FF0000"/>
        </w:rPr>
        <w:t>, 2014</w:t>
      </w:r>
      <w:r>
        <w:t xml:space="preserve">. </w:t>
      </w:r>
    </w:p>
    <w:p w:rsidR="00CA6BFA" w:rsidRDefault="00CA6BFA" w:rsidP="00BA6EC4">
      <w:pPr>
        <w:pStyle w:val="NoSpacing"/>
        <w:jc w:val="center"/>
      </w:pPr>
    </w:p>
    <w:p w:rsidR="000460EF" w:rsidRDefault="00BA6EC4" w:rsidP="00CA6BFA">
      <w:pPr>
        <w:pStyle w:val="NoSpacing"/>
        <w:jc w:val="center"/>
      </w:pPr>
      <w:r>
        <w:t xml:space="preserve">Submit to: </w:t>
      </w:r>
      <w:r w:rsidR="000460EF">
        <w:t xml:space="preserve">Laura Larone on </w:t>
      </w:r>
      <w:hyperlink r:id="rId6" w:history="1">
        <w:r w:rsidR="000460EF" w:rsidRPr="000460EF">
          <w:rPr>
            <w:rStyle w:val="Hyperlink"/>
            <w:b/>
          </w:rPr>
          <w:t>laura@actoonline.org</w:t>
        </w:r>
      </w:hyperlink>
      <w:r w:rsidR="000460EF">
        <w:t xml:space="preserve"> AND </w:t>
      </w:r>
      <w:r>
        <w:t xml:space="preserve">Jan Portillo on </w:t>
      </w:r>
      <w:hyperlink r:id="rId7" w:history="1">
        <w:r w:rsidR="00CA6BFA" w:rsidRPr="00FD6143">
          <w:rPr>
            <w:rStyle w:val="Hyperlink"/>
            <w:b/>
          </w:rPr>
          <w:t>jan@janportillo.com</w:t>
        </w:r>
      </w:hyperlink>
      <w:r w:rsidR="00CA6BFA">
        <w:t xml:space="preserve"> </w:t>
      </w:r>
    </w:p>
    <w:p w:rsidR="002F04EE" w:rsidRDefault="00CA6BFA" w:rsidP="00CA6BFA">
      <w:pPr>
        <w:pStyle w:val="NoSpacing"/>
        <w:jc w:val="center"/>
      </w:pPr>
      <w:r>
        <w:t xml:space="preserve">Please note </w:t>
      </w:r>
      <w:r w:rsidR="00BA6EC4">
        <w:t>Jan is on UK time zone.</w:t>
      </w:r>
    </w:p>
    <w:p w:rsidR="008974E9" w:rsidRDefault="008974E9" w:rsidP="00CA6BFA">
      <w:pPr>
        <w:pStyle w:val="NoSpacing"/>
        <w:jc w:val="center"/>
      </w:pPr>
    </w:p>
    <w:p w:rsidR="008974E9" w:rsidRDefault="008974E9" w:rsidP="00CA6BFA">
      <w:pPr>
        <w:pStyle w:val="NoSpacing"/>
        <w:jc w:val="center"/>
      </w:pPr>
    </w:p>
    <w:p w:rsidR="008974E9" w:rsidRPr="002F04EE" w:rsidRDefault="008974E9" w:rsidP="00CA6BFA">
      <w:pPr>
        <w:pStyle w:val="NoSpacing"/>
        <w:jc w:val="center"/>
      </w:pPr>
    </w:p>
    <w:sectPr w:rsidR="008974E9" w:rsidRPr="002F04EE" w:rsidSect="002F04EE">
      <w:headerReference w:type="default" r:id="rId8"/>
      <w:footerReference w:type="default" r:id="rId9"/>
      <w:pgSz w:w="11906" w:h="16838"/>
      <w:pgMar w:top="1522" w:right="1080" w:bottom="1135" w:left="108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789" w:rsidRDefault="00262789" w:rsidP="002F04EE">
      <w:pPr>
        <w:spacing w:after="0" w:line="240" w:lineRule="auto"/>
      </w:pPr>
      <w:r>
        <w:separator/>
      </w:r>
    </w:p>
  </w:endnote>
  <w:endnote w:type="continuationSeparator" w:id="0">
    <w:p w:rsidR="00262789" w:rsidRDefault="00262789" w:rsidP="002F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71860"/>
      <w:docPartObj>
        <w:docPartGallery w:val="Page Numbers (Bottom of Page)"/>
        <w:docPartUnique/>
      </w:docPartObj>
    </w:sdtPr>
    <w:sdtContent>
      <w:p w:rsidR="0004372B" w:rsidRDefault="00093A56">
        <w:pPr>
          <w:pStyle w:val="Footer"/>
          <w:jc w:val="center"/>
        </w:pPr>
        <w:fldSimple w:instr=" PAGE   \* MERGEFORMAT ">
          <w:r w:rsidR="00A20F55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789" w:rsidRDefault="00262789" w:rsidP="002F04EE">
      <w:pPr>
        <w:spacing w:after="0" w:line="240" w:lineRule="auto"/>
      </w:pPr>
      <w:r>
        <w:separator/>
      </w:r>
    </w:p>
  </w:footnote>
  <w:footnote w:type="continuationSeparator" w:id="0">
    <w:p w:rsidR="00262789" w:rsidRDefault="00262789" w:rsidP="002F0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2B" w:rsidRDefault="00DC2B99" w:rsidP="002F04EE">
    <w:pPr>
      <w:pStyle w:val="Header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-514350</wp:posOffset>
          </wp:positionH>
          <wp:positionV relativeFrom="paragraph">
            <wp:posOffset>-170180</wp:posOffset>
          </wp:positionV>
          <wp:extent cx="1971675" cy="647700"/>
          <wp:effectExtent l="19050" t="0" r="9525" b="0"/>
          <wp:wrapNone/>
          <wp:docPr id="1" name="Picture 0" descr="ACT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TO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372B" w:rsidRPr="002F04EE">
      <w:rPr>
        <w:b/>
        <w:sz w:val="28"/>
        <w:szCs w:val="28"/>
      </w:rPr>
      <w:t>ACTO Conference 2015</w:t>
    </w:r>
    <w:r w:rsidR="0011061B">
      <w:rPr>
        <w:b/>
        <w:sz w:val="28"/>
        <w:szCs w:val="28"/>
      </w:rPr>
      <w:t>:</w:t>
    </w:r>
  </w:p>
  <w:p w:rsidR="0011061B" w:rsidRPr="002F04EE" w:rsidRDefault="0011061B" w:rsidP="002F04EE">
    <w:pPr>
      <w:pStyle w:val="Header"/>
      <w:jc w:val="center"/>
      <w:rPr>
        <w:b/>
        <w:sz w:val="28"/>
        <w:szCs w:val="28"/>
      </w:rPr>
    </w:pPr>
    <w:r w:rsidRPr="0011061B">
      <w:rPr>
        <w:b/>
        <w:sz w:val="28"/>
        <w:szCs w:val="28"/>
      </w:rPr>
      <w:t>'Tending the Fire...Catching New Sparks!'</w:t>
    </w:r>
  </w:p>
  <w:p w:rsidR="0004372B" w:rsidRPr="002F04EE" w:rsidRDefault="0004372B" w:rsidP="002F04EE">
    <w:pPr>
      <w:pStyle w:val="Header"/>
      <w:jc w:val="center"/>
      <w:rPr>
        <w:b/>
        <w:sz w:val="28"/>
        <w:szCs w:val="28"/>
      </w:rPr>
    </w:pPr>
    <w:r w:rsidRPr="002F04EE">
      <w:rPr>
        <w:b/>
        <w:sz w:val="28"/>
        <w:szCs w:val="28"/>
      </w:rPr>
      <w:t xml:space="preserve">Request for Proposal </w:t>
    </w:r>
    <w:r>
      <w:rPr>
        <w:b/>
        <w:sz w:val="28"/>
        <w:szCs w:val="28"/>
      </w:rPr>
      <w:t xml:space="preserve">Application </w:t>
    </w:r>
    <w:r w:rsidRPr="002F04EE">
      <w:rPr>
        <w:b/>
        <w:sz w:val="28"/>
        <w:szCs w:val="28"/>
      </w:rPr>
      <w:t>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4122CD"/>
    <w:rsid w:val="0004372B"/>
    <w:rsid w:val="000460EF"/>
    <w:rsid w:val="00093A56"/>
    <w:rsid w:val="0011061B"/>
    <w:rsid w:val="001A0C97"/>
    <w:rsid w:val="001A2BF0"/>
    <w:rsid w:val="001F139A"/>
    <w:rsid w:val="00262789"/>
    <w:rsid w:val="002708CD"/>
    <w:rsid w:val="002854B7"/>
    <w:rsid w:val="002C2109"/>
    <w:rsid w:val="002F04EE"/>
    <w:rsid w:val="003824F8"/>
    <w:rsid w:val="00393177"/>
    <w:rsid w:val="003D7BF0"/>
    <w:rsid w:val="004122CD"/>
    <w:rsid w:val="006633AA"/>
    <w:rsid w:val="00664419"/>
    <w:rsid w:val="008806A1"/>
    <w:rsid w:val="008974E9"/>
    <w:rsid w:val="008A41E2"/>
    <w:rsid w:val="008B4816"/>
    <w:rsid w:val="008E5B43"/>
    <w:rsid w:val="00920F38"/>
    <w:rsid w:val="00A20F55"/>
    <w:rsid w:val="00A412DF"/>
    <w:rsid w:val="00BA6EC4"/>
    <w:rsid w:val="00CA6BFA"/>
    <w:rsid w:val="00DB30D3"/>
    <w:rsid w:val="00DC2B99"/>
    <w:rsid w:val="00F3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B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F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F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EE"/>
  </w:style>
  <w:style w:type="paragraph" w:styleId="Footer">
    <w:name w:val="footer"/>
    <w:basedOn w:val="Normal"/>
    <w:link w:val="FooterChar"/>
    <w:uiPriority w:val="99"/>
    <w:unhideWhenUsed/>
    <w:rsid w:val="002F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EE"/>
  </w:style>
  <w:style w:type="table" w:styleId="TableGrid">
    <w:name w:val="Table Grid"/>
    <w:basedOn w:val="TableNormal"/>
    <w:uiPriority w:val="59"/>
    <w:rsid w:val="002F0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6B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2B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F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F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EE"/>
  </w:style>
  <w:style w:type="paragraph" w:styleId="Footer">
    <w:name w:val="footer"/>
    <w:basedOn w:val="Normal"/>
    <w:link w:val="FooterChar"/>
    <w:uiPriority w:val="99"/>
    <w:unhideWhenUsed/>
    <w:rsid w:val="002F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EE"/>
  </w:style>
  <w:style w:type="table" w:styleId="TableGrid">
    <w:name w:val="Table Grid"/>
    <w:basedOn w:val="TableNormal"/>
    <w:uiPriority w:val="59"/>
    <w:rsid w:val="002F0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6B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n@janportillo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a@actoonline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AMUK</dc:creator>
  <cp:lastModifiedBy>Laura Larone</cp:lastModifiedBy>
  <cp:revision>4</cp:revision>
  <cp:lastPrinted>2014-08-11T14:53:00Z</cp:lastPrinted>
  <dcterms:created xsi:type="dcterms:W3CDTF">2014-08-14T17:25:00Z</dcterms:created>
  <dcterms:modified xsi:type="dcterms:W3CDTF">2014-09-02T19:05:00Z</dcterms:modified>
</cp:coreProperties>
</file>